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CF" w:rsidRDefault="006F6E04">
      <w:pPr>
        <w:spacing w:before="90" w:line="388" w:lineRule="auto"/>
        <w:ind w:left="3250" w:right="2149" w:firstLine="381"/>
        <w:rPr>
          <w:b/>
          <w:sz w:val="23"/>
        </w:rPr>
      </w:pPr>
      <w:r>
        <w:rPr>
          <w:b/>
          <w:color w:val="232323"/>
          <w:w w:val="105"/>
          <w:sz w:val="23"/>
        </w:rPr>
        <w:t>FLORIDA POLYGRAPH ASSOCIATION STANDARDS AND PRINCIPLES OF PRACTICE</w:t>
      </w:r>
    </w:p>
    <w:p w:rsidR="00AD76CF" w:rsidRDefault="00AD76CF">
      <w:pPr>
        <w:pStyle w:val="BodyText"/>
        <w:spacing w:before="9"/>
        <w:jc w:val="left"/>
        <w:rPr>
          <w:b/>
          <w:sz w:val="38"/>
        </w:rPr>
      </w:pPr>
    </w:p>
    <w:p w:rsidR="00AD76CF" w:rsidRDefault="006F6E04">
      <w:pPr>
        <w:spacing w:line="249" w:lineRule="auto"/>
        <w:ind w:left="1133" w:right="179" w:firstLine="18"/>
        <w:jc w:val="both"/>
        <w:rPr>
          <w:b/>
          <w:sz w:val="23"/>
        </w:rPr>
      </w:pPr>
      <w:r>
        <w:rPr>
          <w:b/>
          <w:color w:val="232323"/>
          <w:w w:val="105"/>
          <w:sz w:val="23"/>
        </w:rPr>
        <w:t>In order to provide for the committed welfare and protection of the general public, all examinations by polygraph must be conducted in a professional and ethical manner. They must</w:t>
      </w:r>
      <w:r>
        <w:rPr>
          <w:b/>
          <w:color w:val="232323"/>
          <w:spacing w:val="-7"/>
          <w:w w:val="105"/>
          <w:sz w:val="23"/>
        </w:rPr>
        <w:t xml:space="preserve"> </w:t>
      </w:r>
      <w:r>
        <w:rPr>
          <w:b/>
          <w:color w:val="232323"/>
          <w:w w:val="105"/>
          <w:sz w:val="23"/>
        </w:rPr>
        <w:t>be</w:t>
      </w:r>
      <w:r>
        <w:rPr>
          <w:b/>
          <w:color w:val="232323"/>
          <w:spacing w:val="-13"/>
          <w:w w:val="105"/>
          <w:sz w:val="23"/>
        </w:rPr>
        <w:t xml:space="preserve"> </w:t>
      </w:r>
      <w:r>
        <w:rPr>
          <w:b/>
          <w:color w:val="232323"/>
          <w:w w:val="105"/>
          <w:sz w:val="23"/>
        </w:rPr>
        <w:t>objective</w:t>
      </w:r>
      <w:r>
        <w:rPr>
          <w:b/>
          <w:color w:val="232323"/>
          <w:spacing w:val="-2"/>
          <w:w w:val="105"/>
          <w:sz w:val="23"/>
        </w:rPr>
        <w:t xml:space="preserve"> </w:t>
      </w:r>
      <w:r>
        <w:rPr>
          <w:b/>
          <w:color w:val="232323"/>
          <w:w w:val="105"/>
          <w:sz w:val="23"/>
        </w:rPr>
        <w:t>and</w:t>
      </w:r>
      <w:r>
        <w:rPr>
          <w:b/>
          <w:color w:val="232323"/>
          <w:spacing w:val="-8"/>
          <w:w w:val="105"/>
          <w:sz w:val="23"/>
        </w:rPr>
        <w:t xml:space="preserve"> </w:t>
      </w:r>
      <w:r>
        <w:rPr>
          <w:b/>
          <w:color w:val="232323"/>
          <w:w w:val="105"/>
          <w:sz w:val="23"/>
        </w:rPr>
        <w:t>unbiased.</w:t>
      </w:r>
      <w:r>
        <w:rPr>
          <w:b/>
          <w:color w:val="232323"/>
          <w:spacing w:val="45"/>
          <w:w w:val="105"/>
          <w:sz w:val="23"/>
        </w:rPr>
        <w:t xml:space="preserve"> </w:t>
      </w:r>
      <w:r>
        <w:rPr>
          <w:b/>
          <w:color w:val="232323"/>
          <w:w w:val="105"/>
          <w:sz w:val="23"/>
        </w:rPr>
        <w:t>To</w:t>
      </w:r>
      <w:r>
        <w:rPr>
          <w:b/>
          <w:color w:val="232323"/>
          <w:spacing w:val="-15"/>
          <w:w w:val="105"/>
          <w:sz w:val="23"/>
        </w:rPr>
        <w:t xml:space="preserve"> </w:t>
      </w:r>
      <w:r>
        <w:rPr>
          <w:b/>
          <w:color w:val="232323"/>
          <w:w w:val="105"/>
          <w:sz w:val="23"/>
        </w:rPr>
        <w:t>achieve</w:t>
      </w:r>
      <w:r>
        <w:rPr>
          <w:b/>
          <w:color w:val="232323"/>
          <w:spacing w:val="-11"/>
          <w:w w:val="105"/>
          <w:sz w:val="23"/>
        </w:rPr>
        <w:t xml:space="preserve"> </w:t>
      </w:r>
      <w:r>
        <w:rPr>
          <w:b/>
          <w:color w:val="232323"/>
          <w:w w:val="105"/>
          <w:sz w:val="23"/>
        </w:rPr>
        <w:t>unity</w:t>
      </w:r>
      <w:r>
        <w:rPr>
          <w:b/>
          <w:color w:val="232323"/>
          <w:spacing w:val="-10"/>
          <w:w w:val="105"/>
          <w:sz w:val="23"/>
        </w:rPr>
        <w:t xml:space="preserve"> </w:t>
      </w:r>
      <w:r>
        <w:rPr>
          <w:b/>
          <w:color w:val="232323"/>
          <w:w w:val="105"/>
          <w:sz w:val="23"/>
        </w:rPr>
        <w:t>and</w:t>
      </w:r>
      <w:r>
        <w:rPr>
          <w:b/>
          <w:color w:val="232323"/>
          <w:spacing w:val="-16"/>
          <w:w w:val="105"/>
          <w:sz w:val="23"/>
        </w:rPr>
        <w:t xml:space="preserve"> </w:t>
      </w:r>
      <w:r>
        <w:rPr>
          <w:b/>
          <w:color w:val="232323"/>
          <w:w w:val="105"/>
          <w:sz w:val="23"/>
        </w:rPr>
        <w:t>purpose</w:t>
      </w:r>
      <w:r>
        <w:rPr>
          <w:b/>
          <w:color w:val="232323"/>
          <w:spacing w:val="-10"/>
          <w:w w:val="105"/>
          <w:sz w:val="23"/>
        </w:rPr>
        <w:t xml:space="preserve"> </w:t>
      </w:r>
      <w:r>
        <w:rPr>
          <w:b/>
          <w:color w:val="232323"/>
          <w:w w:val="105"/>
          <w:sz w:val="23"/>
        </w:rPr>
        <w:t>and</w:t>
      </w:r>
      <w:r>
        <w:rPr>
          <w:b/>
          <w:color w:val="232323"/>
          <w:spacing w:val="-17"/>
          <w:w w:val="105"/>
          <w:sz w:val="23"/>
        </w:rPr>
        <w:t xml:space="preserve"> </w:t>
      </w:r>
      <w:r>
        <w:rPr>
          <w:b/>
          <w:color w:val="232323"/>
          <w:w w:val="105"/>
          <w:sz w:val="23"/>
        </w:rPr>
        <w:t>to</w:t>
      </w:r>
      <w:r>
        <w:rPr>
          <w:b/>
          <w:color w:val="232323"/>
          <w:spacing w:val="-17"/>
          <w:w w:val="105"/>
          <w:sz w:val="23"/>
        </w:rPr>
        <w:t xml:space="preserve"> </w:t>
      </w:r>
      <w:r>
        <w:rPr>
          <w:b/>
          <w:color w:val="232323"/>
          <w:w w:val="105"/>
          <w:sz w:val="23"/>
        </w:rPr>
        <w:t>ensure</w:t>
      </w:r>
      <w:r>
        <w:rPr>
          <w:b/>
          <w:color w:val="232323"/>
          <w:spacing w:val="-3"/>
          <w:w w:val="105"/>
          <w:sz w:val="23"/>
        </w:rPr>
        <w:t xml:space="preserve"> </w:t>
      </w:r>
      <w:r>
        <w:rPr>
          <w:b/>
          <w:color w:val="232323"/>
          <w:w w:val="105"/>
          <w:sz w:val="23"/>
        </w:rPr>
        <w:t>a</w:t>
      </w:r>
      <w:r>
        <w:rPr>
          <w:b/>
          <w:color w:val="232323"/>
          <w:spacing w:val="-14"/>
          <w:w w:val="105"/>
          <w:sz w:val="23"/>
        </w:rPr>
        <w:t xml:space="preserve"> </w:t>
      </w:r>
      <w:r>
        <w:rPr>
          <w:b/>
          <w:color w:val="232323"/>
          <w:w w:val="105"/>
          <w:sz w:val="23"/>
        </w:rPr>
        <w:t>clear</w:t>
      </w:r>
      <w:r>
        <w:rPr>
          <w:b/>
          <w:color w:val="232323"/>
          <w:spacing w:val="-12"/>
          <w:w w:val="105"/>
          <w:sz w:val="23"/>
        </w:rPr>
        <w:t xml:space="preserve"> </w:t>
      </w:r>
      <w:r>
        <w:rPr>
          <w:b/>
          <w:color w:val="232323"/>
          <w:w w:val="105"/>
          <w:sz w:val="23"/>
        </w:rPr>
        <w:t>concept of</w:t>
      </w:r>
      <w:r>
        <w:rPr>
          <w:b/>
          <w:color w:val="232323"/>
          <w:spacing w:val="-17"/>
          <w:w w:val="105"/>
          <w:sz w:val="23"/>
        </w:rPr>
        <w:t xml:space="preserve"> </w:t>
      </w:r>
      <w:r>
        <w:rPr>
          <w:b/>
          <w:color w:val="232323"/>
          <w:w w:val="105"/>
          <w:sz w:val="23"/>
        </w:rPr>
        <w:t>professional</w:t>
      </w:r>
      <w:r>
        <w:rPr>
          <w:b/>
          <w:color w:val="232323"/>
          <w:spacing w:val="-9"/>
          <w:w w:val="105"/>
          <w:sz w:val="23"/>
        </w:rPr>
        <w:t xml:space="preserve"> </w:t>
      </w:r>
      <w:r>
        <w:rPr>
          <w:b/>
          <w:color w:val="232323"/>
          <w:w w:val="105"/>
          <w:sz w:val="23"/>
        </w:rPr>
        <w:t>examinations,</w:t>
      </w:r>
      <w:r>
        <w:rPr>
          <w:b/>
          <w:color w:val="232323"/>
          <w:spacing w:val="4"/>
          <w:w w:val="105"/>
          <w:sz w:val="23"/>
        </w:rPr>
        <w:t xml:space="preserve"> </w:t>
      </w:r>
      <w:r>
        <w:rPr>
          <w:b/>
          <w:color w:val="232323"/>
          <w:w w:val="105"/>
          <w:sz w:val="23"/>
        </w:rPr>
        <w:t>all</w:t>
      </w:r>
      <w:r>
        <w:rPr>
          <w:b/>
          <w:color w:val="232323"/>
          <w:spacing w:val="-19"/>
          <w:w w:val="105"/>
          <w:sz w:val="23"/>
        </w:rPr>
        <w:t xml:space="preserve"> </w:t>
      </w:r>
      <w:r>
        <w:rPr>
          <w:b/>
          <w:color w:val="232323"/>
          <w:w w:val="105"/>
          <w:sz w:val="23"/>
        </w:rPr>
        <w:t>members</w:t>
      </w:r>
      <w:r>
        <w:rPr>
          <w:b/>
          <w:color w:val="232323"/>
          <w:spacing w:val="-5"/>
          <w:w w:val="105"/>
          <w:sz w:val="23"/>
        </w:rPr>
        <w:t xml:space="preserve"> </w:t>
      </w:r>
      <w:r>
        <w:rPr>
          <w:b/>
          <w:color w:val="232323"/>
          <w:w w:val="105"/>
          <w:sz w:val="23"/>
        </w:rPr>
        <w:t>of</w:t>
      </w:r>
      <w:r>
        <w:rPr>
          <w:b/>
          <w:color w:val="232323"/>
          <w:spacing w:val="-16"/>
          <w:w w:val="105"/>
          <w:sz w:val="23"/>
        </w:rPr>
        <w:t xml:space="preserve"> </w:t>
      </w:r>
      <w:r>
        <w:rPr>
          <w:b/>
          <w:color w:val="232323"/>
          <w:w w:val="105"/>
          <w:sz w:val="23"/>
        </w:rPr>
        <w:t>the</w:t>
      </w:r>
      <w:r>
        <w:rPr>
          <w:b/>
          <w:color w:val="232323"/>
          <w:spacing w:val="-21"/>
          <w:w w:val="105"/>
          <w:sz w:val="23"/>
        </w:rPr>
        <w:t xml:space="preserve"> </w:t>
      </w:r>
      <w:r>
        <w:rPr>
          <w:b/>
          <w:color w:val="232323"/>
          <w:w w:val="105"/>
          <w:sz w:val="23"/>
        </w:rPr>
        <w:t>Florida</w:t>
      </w:r>
      <w:r>
        <w:rPr>
          <w:b/>
          <w:color w:val="232323"/>
          <w:spacing w:val="-7"/>
          <w:w w:val="105"/>
          <w:sz w:val="23"/>
        </w:rPr>
        <w:t xml:space="preserve"> </w:t>
      </w:r>
      <w:r>
        <w:rPr>
          <w:b/>
          <w:color w:val="232323"/>
          <w:w w:val="105"/>
          <w:sz w:val="23"/>
        </w:rPr>
        <w:t>Polygraph</w:t>
      </w:r>
      <w:r>
        <w:rPr>
          <w:b/>
          <w:color w:val="232323"/>
          <w:spacing w:val="-8"/>
          <w:w w:val="105"/>
          <w:sz w:val="23"/>
        </w:rPr>
        <w:t xml:space="preserve"> </w:t>
      </w:r>
      <w:r>
        <w:rPr>
          <w:b/>
          <w:color w:val="232323"/>
          <w:w w:val="105"/>
          <w:sz w:val="23"/>
        </w:rPr>
        <w:t>Association</w:t>
      </w:r>
      <w:r>
        <w:rPr>
          <w:b/>
          <w:color w:val="232323"/>
          <w:spacing w:val="-11"/>
          <w:w w:val="105"/>
          <w:sz w:val="23"/>
        </w:rPr>
        <w:t xml:space="preserve"> </w:t>
      </w:r>
      <w:r>
        <w:rPr>
          <w:b/>
          <w:color w:val="232323"/>
          <w:w w:val="105"/>
          <w:sz w:val="23"/>
        </w:rPr>
        <w:t>have</w:t>
      </w:r>
      <w:r>
        <w:rPr>
          <w:b/>
          <w:color w:val="232323"/>
          <w:spacing w:val="-16"/>
          <w:w w:val="105"/>
          <w:sz w:val="23"/>
        </w:rPr>
        <w:t xml:space="preserve"> </w:t>
      </w:r>
      <w:r>
        <w:rPr>
          <w:b/>
          <w:color w:val="232323"/>
          <w:w w:val="105"/>
          <w:sz w:val="23"/>
        </w:rPr>
        <w:t>agreed to abide by following Ethics, Standards and Principles of</w:t>
      </w:r>
      <w:r>
        <w:rPr>
          <w:b/>
          <w:color w:val="232323"/>
          <w:spacing w:val="23"/>
          <w:w w:val="105"/>
          <w:sz w:val="23"/>
        </w:rPr>
        <w:t xml:space="preserve"> </w:t>
      </w:r>
      <w:r>
        <w:rPr>
          <w:b/>
          <w:color w:val="232323"/>
          <w:w w:val="105"/>
          <w:sz w:val="23"/>
        </w:rPr>
        <w:t>Practice.</w:t>
      </w:r>
    </w:p>
    <w:p w:rsidR="00AD76CF" w:rsidRDefault="006F6E04">
      <w:pPr>
        <w:pStyle w:val="ListParagraph"/>
        <w:numPr>
          <w:ilvl w:val="0"/>
          <w:numId w:val="1"/>
        </w:numPr>
        <w:tabs>
          <w:tab w:val="left" w:pos="1777"/>
          <w:tab w:val="left" w:pos="1778"/>
        </w:tabs>
        <w:spacing w:before="158"/>
        <w:ind w:hanging="434"/>
        <w:jc w:val="left"/>
        <w:rPr>
          <w:b/>
          <w:color w:val="232323"/>
        </w:rPr>
      </w:pPr>
      <w:r>
        <w:rPr>
          <w:b/>
          <w:color w:val="232323"/>
          <w:w w:val="105"/>
          <w:sz w:val="23"/>
        </w:rPr>
        <w:t>Ethics</w:t>
      </w:r>
    </w:p>
    <w:p w:rsidR="00AD76CF" w:rsidRDefault="00AD76CF">
      <w:pPr>
        <w:pStyle w:val="BodyText"/>
        <w:spacing w:before="4"/>
        <w:jc w:val="left"/>
        <w:rPr>
          <w:b/>
          <w:sz w:val="23"/>
        </w:rPr>
      </w:pPr>
    </w:p>
    <w:p w:rsidR="00AD76CF" w:rsidRDefault="006F6E04">
      <w:pPr>
        <w:pStyle w:val="ListParagraph"/>
        <w:numPr>
          <w:ilvl w:val="1"/>
          <w:numId w:val="1"/>
        </w:numPr>
        <w:tabs>
          <w:tab w:val="left" w:pos="2401"/>
        </w:tabs>
        <w:spacing w:line="275" w:lineRule="exact"/>
        <w:ind w:left="2400" w:hanging="598"/>
        <w:jc w:val="both"/>
        <w:rPr>
          <w:color w:val="232323"/>
          <w:sz w:val="24"/>
        </w:rPr>
      </w:pPr>
      <w:r>
        <w:rPr>
          <w:color w:val="232323"/>
          <w:sz w:val="24"/>
        </w:rPr>
        <w:t>A member shall treat each examinee with</w:t>
      </w:r>
      <w:r>
        <w:rPr>
          <w:color w:val="232323"/>
          <w:spacing w:val="4"/>
          <w:sz w:val="24"/>
        </w:rPr>
        <w:t xml:space="preserve"> </w:t>
      </w:r>
      <w:r>
        <w:rPr>
          <w:color w:val="232323"/>
          <w:sz w:val="24"/>
        </w:rPr>
        <w:t>impartiality.</w:t>
      </w:r>
    </w:p>
    <w:p w:rsidR="00AD76CF" w:rsidRDefault="006F6E04">
      <w:pPr>
        <w:pStyle w:val="ListParagraph"/>
        <w:numPr>
          <w:ilvl w:val="1"/>
          <w:numId w:val="1"/>
        </w:numPr>
        <w:tabs>
          <w:tab w:val="left" w:pos="2396"/>
        </w:tabs>
        <w:spacing w:before="2" w:line="237" w:lineRule="auto"/>
        <w:ind w:left="2394" w:right="214" w:hanging="584"/>
        <w:jc w:val="both"/>
        <w:rPr>
          <w:color w:val="232323"/>
          <w:sz w:val="24"/>
        </w:rPr>
      </w:pPr>
      <w:r>
        <w:rPr>
          <w:color w:val="232323"/>
          <w:sz w:val="24"/>
        </w:rPr>
        <w:t>A</w:t>
      </w:r>
      <w:r>
        <w:rPr>
          <w:color w:val="232323"/>
          <w:spacing w:val="-13"/>
          <w:sz w:val="24"/>
        </w:rPr>
        <w:t xml:space="preserve"> </w:t>
      </w:r>
      <w:r>
        <w:rPr>
          <w:color w:val="232323"/>
          <w:sz w:val="24"/>
        </w:rPr>
        <w:t>member</w:t>
      </w:r>
      <w:r>
        <w:rPr>
          <w:color w:val="232323"/>
          <w:spacing w:val="-6"/>
          <w:sz w:val="24"/>
        </w:rPr>
        <w:t xml:space="preserve"> </w:t>
      </w:r>
      <w:r>
        <w:rPr>
          <w:color w:val="232323"/>
          <w:sz w:val="24"/>
        </w:rPr>
        <w:t>shall</w:t>
      </w:r>
      <w:r>
        <w:rPr>
          <w:color w:val="232323"/>
          <w:spacing w:val="-6"/>
          <w:sz w:val="24"/>
        </w:rPr>
        <w:t xml:space="preserve"> </w:t>
      </w:r>
      <w:r>
        <w:rPr>
          <w:color w:val="232323"/>
          <w:sz w:val="24"/>
        </w:rPr>
        <w:t>not</w:t>
      </w:r>
      <w:r>
        <w:rPr>
          <w:color w:val="232323"/>
          <w:spacing w:val="-13"/>
          <w:sz w:val="24"/>
        </w:rPr>
        <w:t xml:space="preserve"> </w:t>
      </w:r>
      <w:r>
        <w:rPr>
          <w:color w:val="232323"/>
          <w:sz w:val="24"/>
        </w:rPr>
        <w:t>conduct</w:t>
      </w:r>
      <w:r>
        <w:rPr>
          <w:color w:val="232323"/>
          <w:spacing w:val="-4"/>
          <w:sz w:val="24"/>
        </w:rPr>
        <w:t xml:space="preserve"> </w:t>
      </w:r>
      <w:r>
        <w:rPr>
          <w:color w:val="232323"/>
          <w:sz w:val="24"/>
        </w:rPr>
        <w:t>a</w:t>
      </w:r>
      <w:r>
        <w:rPr>
          <w:color w:val="232323"/>
          <w:spacing w:val="-19"/>
          <w:sz w:val="24"/>
        </w:rPr>
        <w:t xml:space="preserve"> </w:t>
      </w:r>
      <w:r>
        <w:rPr>
          <w:color w:val="232323"/>
          <w:sz w:val="24"/>
        </w:rPr>
        <w:t>polygraph</w:t>
      </w:r>
      <w:r>
        <w:rPr>
          <w:color w:val="232323"/>
          <w:spacing w:val="1"/>
          <w:sz w:val="24"/>
        </w:rPr>
        <w:t xml:space="preserve"> </w:t>
      </w:r>
      <w:r>
        <w:rPr>
          <w:color w:val="232323"/>
          <w:sz w:val="24"/>
        </w:rPr>
        <w:t>examination</w:t>
      </w:r>
      <w:r>
        <w:rPr>
          <w:color w:val="232323"/>
          <w:spacing w:val="4"/>
          <w:sz w:val="24"/>
        </w:rPr>
        <w:t xml:space="preserve"> </w:t>
      </w:r>
      <w:r>
        <w:rPr>
          <w:color w:val="232323"/>
          <w:sz w:val="24"/>
        </w:rPr>
        <w:t>when</w:t>
      </w:r>
      <w:r>
        <w:rPr>
          <w:color w:val="232323"/>
          <w:spacing w:val="-9"/>
          <w:sz w:val="24"/>
        </w:rPr>
        <w:t xml:space="preserve"> </w:t>
      </w:r>
      <w:r>
        <w:rPr>
          <w:color w:val="232323"/>
          <w:sz w:val="24"/>
        </w:rPr>
        <w:t>there</w:t>
      </w:r>
      <w:r>
        <w:rPr>
          <w:color w:val="232323"/>
          <w:spacing w:val="-11"/>
          <w:sz w:val="24"/>
        </w:rPr>
        <w:t xml:space="preserve"> </w:t>
      </w:r>
      <w:r>
        <w:rPr>
          <w:color w:val="232323"/>
          <w:sz w:val="24"/>
        </w:rPr>
        <w:t>is</w:t>
      </w:r>
      <w:r>
        <w:rPr>
          <w:color w:val="232323"/>
          <w:spacing w:val="-20"/>
          <w:sz w:val="24"/>
        </w:rPr>
        <w:t xml:space="preserve"> </w:t>
      </w:r>
      <w:r>
        <w:rPr>
          <w:color w:val="232323"/>
          <w:sz w:val="24"/>
        </w:rPr>
        <w:t>reason</w:t>
      </w:r>
      <w:r>
        <w:rPr>
          <w:color w:val="232323"/>
          <w:spacing w:val="-6"/>
          <w:sz w:val="24"/>
        </w:rPr>
        <w:t xml:space="preserve"> </w:t>
      </w:r>
      <w:r>
        <w:rPr>
          <w:color w:val="232323"/>
          <w:sz w:val="24"/>
        </w:rPr>
        <w:t>to</w:t>
      </w:r>
      <w:r>
        <w:rPr>
          <w:color w:val="232323"/>
          <w:spacing w:val="-12"/>
          <w:sz w:val="24"/>
        </w:rPr>
        <w:t xml:space="preserve"> </w:t>
      </w:r>
      <w:r>
        <w:rPr>
          <w:color w:val="232323"/>
          <w:sz w:val="24"/>
        </w:rPr>
        <w:t>believe the examination is intended to circumvent or defy</w:t>
      </w:r>
      <w:r>
        <w:rPr>
          <w:color w:val="232323"/>
          <w:spacing w:val="9"/>
          <w:sz w:val="24"/>
        </w:rPr>
        <w:t xml:space="preserve"> </w:t>
      </w:r>
      <w:r>
        <w:rPr>
          <w:color w:val="232323"/>
          <w:sz w:val="24"/>
        </w:rPr>
        <w:t>law.</w:t>
      </w:r>
    </w:p>
    <w:p w:rsidR="00AD76CF" w:rsidRDefault="006F6E04">
      <w:pPr>
        <w:pStyle w:val="ListParagraph"/>
        <w:numPr>
          <w:ilvl w:val="1"/>
          <w:numId w:val="1"/>
        </w:numPr>
        <w:tabs>
          <w:tab w:val="left" w:pos="2108"/>
        </w:tabs>
        <w:ind w:left="2383" w:right="215" w:hanging="578"/>
        <w:jc w:val="both"/>
        <w:rPr>
          <w:color w:val="232323"/>
          <w:sz w:val="24"/>
        </w:rPr>
      </w:pPr>
      <w:r>
        <w:rPr>
          <w:color w:val="828282"/>
          <w:sz w:val="24"/>
        </w:rPr>
        <w:t xml:space="preserve">· </w:t>
      </w:r>
      <w:r>
        <w:rPr>
          <w:color w:val="232323"/>
          <w:sz w:val="24"/>
        </w:rPr>
        <w:t>A member shall not solicit or accept fees, gratuities, or gifts that are intended to influence his or her opinion, decision, or report. No member shall set any fee for polygraph services which is contingent upon the findings or results of such</w:t>
      </w:r>
      <w:r>
        <w:rPr>
          <w:color w:val="232323"/>
          <w:spacing w:val="-34"/>
          <w:sz w:val="24"/>
        </w:rPr>
        <w:t xml:space="preserve"> </w:t>
      </w:r>
      <w:r>
        <w:rPr>
          <w:color w:val="232323"/>
          <w:sz w:val="24"/>
        </w:rPr>
        <w:t>services.</w:t>
      </w:r>
    </w:p>
    <w:p w:rsidR="00AD76CF" w:rsidRDefault="006F6E04">
      <w:pPr>
        <w:pStyle w:val="ListParagraph"/>
        <w:numPr>
          <w:ilvl w:val="1"/>
          <w:numId w:val="1"/>
        </w:numPr>
        <w:tabs>
          <w:tab w:val="left" w:pos="2381"/>
        </w:tabs>
        <w:ind w:left="2368" w:right="234" w:hanging="586"/>
        <w:jc w:val="both"/>
        <w:rPr>
          <w:color w:val="232323"/>
          <w:sz w:val="24"/>
        </w:rPr>
      </w:pPr>
      <w:r>
        <w:rPr>
          <w:color w:val="232323"/>
          <w:sz w:val="24"/>
        </w:rPr>
        <w:t xml:space="preserve">A member shall not knowingly issue or permit any employee to issue a polygraph examination report which is misleading, biased or false in any way. Each polygraph report shall be a factual, impartial and objective account of the pertinent information developed during the examination </w:t>
      </w:r>
      <w:r>
        <w:rPr>
          <w:color w:val="363636"/>
          <w:sz w:val="24"/>
        </w:rPr>
        <w:t xml:space="preserve">and </w:t>
      </w:r>
      <w:r>
        <w:rPr>
          <w:color w:val="232323"/>
          <w:sz w:val="24"/>
        </w:rPr>
        <w:t>the examiner's professional conclusion based upon the analysis of the polygraph</w:t>
      </w:r>
      <w:r>
        <w:rPr>
          <w:color w:val="232323"/>
          <w:spacing w:val="8"/>
          <w:sz w:val="24"/>
        </w:rPr>
        <w:t xml:space="preserve"> </w:t>
      </w:r>
      <w:r>
        <w:rPr>
          <w:color w:val="232323"/>
          <w:sz w:val="24"/>
        </w:rPr>
        <w:t>charts.</w:t>
      </w:r>
    </w:p>
    <w:p w:rsidR="00AD76CF" w:rsidRDefault="006F6E04">
      <w:pPr>
        <w:pStyle w:val="ListParagraph"/>
        <w:numPr>
          <w:ilvl w:val="1"/>
          <w:numId w:val="1"/>
        </w:numPr>
        <w:tabs>
          <w:tab w:val="left" w:pos="2372"/>
        </w:tabs>
        <w:ind w:left="2356" w:right="240" w:hanging="556"/>
        <w:jc w:val="both"/>
        <w:rPr>
          <w:color w:val="232323"/>
          <w:sz w:val="24"/>
        </w:rPr>
      </w:pPr>
      <w:r>
        <w:rPr>
          <w:color w:val="232323"/>
          <w:sz w:val="24"/>
        </w:rPr>
        <w:t>A member shall not knowingly make, publish, or cause to be published any false or misleading statements or advertisements relating to the Association or the polygraph profession. No member shall make any false representation as to their category of membership in the Association, their credentials, their licensure, and/or their certification status. All advertisements making reference to membership in the FPA shall also list the category of</w:t>
      </w:r>
      <w:r>
        <w:rPr>
          <w:color w:val="232323"/>
          <w:spacing w:val="-22"/>
          <w:sz w:val="24"/>
        </w:rPr>
        <w:t xml:space="preserve"> </w:t>
      </w:r>
      <w:r>
        <w:rPr>
          <w:color w:val="232323"/>
          <w:sz w:val="24"/>
        </w:rPr>
        <w:t>membership.</w:t>
      </w:r>
    </w:p>
    <w:p w:rsidR="00AD76CF" w:rsidRDefault="006F6E04">
      <w:pPr>
        <w:pStyle w:val="ListParagraph"/>
        <w:numPr>
          <w:ilvl w:val="1"/>
          <w:numId w:val="1"/>
        </w:numPr>
        <w:tabs>
          <w:tab w:val="left" w:pos="2357"/>
        </w:tabs>
        <w:ind w:left="2346" w:right="259" w:hanging="549"/>
        <w:jc w:val="both"/>
        <w:rPr>
          <w:color w:val="232323"/>
          <w:sz w:val="24"/>
        </w:rPr>
      </w:pPr>
      <w:r>
        <w:rPr>
          <w:color w:val="232323"/>
          <w:sz w:val="24"/>
        </w:rPr>
        <w:t>A member shall refrain from express or implied public criticism of the FPA and/or any member of the FPA, except as may be required by due process of law, placing the</w:t>
      </w:r>
      <w:r>
        <w:rPr>
          <w:color w:val="232323"/>
          <w:spacing w:val="-25"/>
          <w:sz w:val="24"/>
        </w:rPr>
        <w:t xml:space="preserve"> </w:t>
      </w:r>
      <w:r>
        <w:rPr>
          <w:color w:val="232323"/>
          <w:sz w:val="24"/>
        </w:rPr>
        <w:t>welfare</w:t>
      </w:r>
      <w:r>
        <w:rPr>
          <w:color w:val="232323"/>
          <w:spacing w:val="-20"/>
          <w:sz w:val="24"/>
        </w:rPr>
        <w:t xml:space="preserve"> </w:t>
      </w:r>
      <w:r>
        <w:rPr>
          <w:color w:val="232323"/>
          <w:sz w:val="24"/>
        </w:rPr>
        <w:t>and</w:t>
      </w:r>
      <w:r>
        <w:rPr>
          <w:color w:val="232323"/>
          <w:spacing w:val="-18"/>
          <w:sz w:val="24"/>
        </w:rPr>
        <w:t xml:space="preserve"> </w:t>
      </w:r>
      <w:r>
        <w:rPr>
          <w:color w:val="232323"/>
          <w:sz w:val="24"/>
        </w:rPr>
        <w:t>advancement</w:t>
      </w:r>
      <w:r>
        <w:rPr>
          <w:color w:val="232323"/>
          <w:spacing w:val="-6"/>
          <w:sz w:val="24"/>
        </w:rPr>
        <w:t xml:space="preserve"> </w:t>
      </w:r>
      <w:r>
        <w:rPr>
          <w:color w:val="232323"/>
          <w:sz w:val="24"/>
        </w:rPr>
        <w:t>of</w:t>
      </w:r>
      <w:r>
        <w:rPr>
          <w:color w:val="232323"/>
          <w:spacing w:val="-24"/>
          <w:sz w:val="24"/>
        </w:rPr>
        <w:t xml:space="preserve"> </w:t>
      </w:r>
      <w:r>
        <w:rPr>
          <w:color w:val="232323"/>
          <w:sz w:val="24"/>
        </w:rPr>
        <w:t>the</w:t>
      </w:r>
      <w:r>
        <w:rPr>
          <w:color w:val="232323"/>
          <w:spacing w:val="-26"/>
          <w:sz w:val="24"/>
        </w:rPr>
        <w:t xml:space="preserve"> </w:t>
      </w:r>
      <w:r>
        <w:rPr>
          <w:color w:val="232323"/>
          <w:sz w:val="24"/>
        </w:rPr>
        <w:t>FPA</w:t>
      </w:r>
      <w:r>
        <w:rPr>
          <w:color w:val="232323"/>
          <w:spacing w:val="-20"/>
          <w:sz w:val="24"/>
        </w:rPr>
        <w:t xml:space="preserve"> </w:t>
      </w:r>
      <w:r>
        <w:rPr>
          <w:color w:val="232323"/>
          <w:sz w:val="24"/>
        </w:rPr>
        <w:t>and</w:t>
      </w:r>
      <w:r>
        <w:rPr>
          <w:color w:val="232323"/>
          <w:spacing w:val="-13"/>
          <w:sz w:val="24"/>
        </w:rPr>
        <w:t xml:space="preserve"> </w:t>
      </w:r>
      <w:r>
        <w:rPr>
          <w:color w:val="232323"/>
          <w:sz w:val="24"/>
        </w:rPr>
        <w:t>the</w:t>
      </w:r>
      <w:r>
        <w:rPr>
          <w:color w:val="232323"/>
          <w:spacing w:val="-26"/>
          <w:sz w:val="24"/>
        </w:rPr>
        <w:t xml:space="preserve"> </w:t>
      </w:r>
      <w:r>
        <w:rPr>
          <w:color w:val="232323"/>
          <w:sz w:val="24"/>
        </w:rPr>
        <w:t>polygraph</w:t>
      </w:r>
      <w:r>
        <w:rPr>
          <w:color w:val="232323"/>
          <w:spacing w:val="-11"/>
          <w:sz w:val="24"/>
        </w:rPr>
        <w:t xml:space="preserve"> </w:t>
      </w:r>
      <w:r>
        <w:rPr>
          <w:color w:val="232323"/>
          <w:sz w:val="24"/>
        </w:rPr>
        <w:t>profession</w:t>
      </w:r>
      <w:r>
        <w:rPr>
          <w:color w:val="232323"/>
          <w:spacing w:val="-9"/>
          <w:sz w:val="24"/>
        </w:rPr>
        <w:t xml:space="preserve"> </w:t>
      </w:r>
      <w:r>
        <w:rPr>
          <w:color w:val="232323"/>
          <w:sz w:val="24"/>
        </w:rPr>
        <w:t>above</w:t>
      </w:r>
      <w:r>
        <w:rPr>
          <w:color w:val="232323"/>
          <w:spacing w:val="-22"/>
          <w:sz w:val="24"/>
        </w:rPr>
        <w:t xml:space="preserve"> </w:t>
      </w:r>
      <w:r>
        <w:rPr>
          <w:color w:val="232323"/>
          <w:sz w:val="24"/>
        </w:rPr>
        <w:t>personal desires and</w:t>
      </w:r>
      <w:r>
        <w:rPr>
          <w:color w:val="232323"/>
          <w:spacing w:val="5"/>
          <w:sz w:val="24"/>
        </w:rPr>
        <w:t xml:space="preserve"> </w:t>
      </w:r>
      <w:r>
        <w:rPr>
          <w:color w:val="232323"/>
          <w:sz w:val="24"/>
        </w:rPr>
        <w:t>ambitions.</w:t>
      </w:r>
    </w:p>
    <w:p w:rsidR="00AD76CF" w:rsidRDefault="006F6E04">
      <w:pPr>
        <w:pStyle w:val="ListParagraph"/>
        <w:numPr>
          <w:ilvl w:val="1"/>
          <w:numId w:val="1"/>
        </w:numPr>
        <w:tabs>
          <w:tab w:val="left" w:pos="2348"/>
        </w:tabs>
        <w:spacing w:line="237" w:lineRule="auto"/>
        <w:ind w:left="2340" w:right="262" w:hanging="591"/>
        <w:jc w:val="both"/>
        <w:rPr>
          <w:color w:val="232323"/>
          <w:sz w:val="24"/>
        </w:rPr>
      </w:pPr>
      <w:r>
        <w:rPr>
          <w:color w:val="232323"/>
          <w:sz w:val="24"/>
        </w:rPr>
        <w:t>A member should decline to knowingly represent both sides of an issue, except by express permission of those concerned, given after a full disclosure of the</w:t>
      </w:r>
      <w:r>
        <w:rPr>
          <w:color w:val="232323"/>
          <w:spacing w:val="1"/>
          <w:sz w:val="24"/>
        </w:rPr>
        <w:t xml:space="preserve"> </w:t>
      </w:r>
      <w:r>
        <w:rPr>
          <w:color w:val="232323"/>
          <w:sz w:val="24"/>
        </w:rPr>
        <w:t>facts.</w:t>
      </w:r>
    </w:p>
    <w:p w:rsidR="00AD76CF" w:rsidRDefault="006F6E04">
      <w:pPr>
        <w:pStyle w:val="ListParagraph"/>
        <w:numPr>
          <w:ilvl w:val="1"/>
          <w:numId w:val="1"/>
        </w:numPr>
        <w:tabs>
          <w:tab w:val="left" w:pos="2348"/>
        </w:tabs>
        <w:ind w:left="2331" w:right="266" w:hanging="588"/>
        <w:jc w:val="both"/>
        <w:rPr>
          <w:color w:val="232323"/>
          <w:sz w:val="24"/>
        </w:rPr>
      </w:pPr>
      <w:r>
        <w:rPr>
          <w:color w:val="232323"/>
          <w:sz w:val="24"/>
        </w:rPr>
        <w:t>A member shall not disclose any irrelevant personal information gained during the course</w:t>
      </w:r>
      <w:r>
        <w:rPr>
          <w:color w:val="232323"/>
          <w:spacing w:val="-8"/>
          <w:sz w:val="24"/>
        </w:rPr>
        <w:t xml:space="preserve"> </w:t>
      </w:r>
      <w:r>
        <w:rPr>
          <w:color w:val="232323"/>
          <w:sz w:val="24"/>
        </w:rPr>
        <w:t>of</w:t>
      </w:r>
      <w:r>
        <w:rPr>
          <w:color w:val="232323"/>
          <w:spacing w:val="-11"/>
          <w:sz w:val="24"/>
        </w:rPr>
        <w:t xml:space="preserve"> </w:t>
      </w:r>
      <w:r>
        <w:rPr>
          <w:color w:val="232323"/>
          <w:sz w:val="24"/>
        </w:rPr>
        <w:t>a</w:t>
      </w:r>
      <w:r>
        <w:rPr>
          <w:color w:val="232323"/>
          <w:spacing w:val="-15"/>
          <w:sz w:val="24"/>
        </w:rPr>
        <w:t xml:space="preserve"> </w:t>
      </w:r>
      <w:r>
        <w:rPr>
          <w:color w:val="232323"/>
          <w:sz w:val="24"/>
        </w:rPr>
        <w:t>polygraph</w:t>
      </w:r>
      <w:r>
        <w:rPr>
          <w:color w:val="232323"/>
          <w:spacing w:val="-4"/>
          <w:sz w:val="24"/>
        </w:rPr>
        <w:t xml:space="preserve"> </w:t>
      </w:r>
      <w:r>
        <w:rPr>
          <w:color w:val="232323"/>
          <w:sz w:val="24"/>
        </w:rPr>
        <w:t>examination</w:t>
      </w:r>
      <w:r>
        <w:rPr>
          <w:color w:val="232323"/>
          <w:spacing w:val="8"/>
          <w:sz w:val="24"/>
        </w:rPr>
        <w:t xml:space="preserve"> </w:t>
      </w:r>
      <w:r>
        <w:rPr>
          <w:color w:val="232323"/>
          <w:sz w:val="24"/>
        </w:rPr>
        <w:t>which</w:t>
      </w:r>
      <w:r>
        <w:rPr>
          <w:color w:val="232323"/>
          <w:spacing w:val="-9"/>
          <w:sz w:val="24"/>
        </w:rPr>
        <w:t xml:space="preserve"> </w:t>
      </w:r>
      <w:r>
        <w:rPr>
          <w:color w:val="232323"/>
          <w:sz w:val="24"/>
        </w:rPr>
        <w:t>has</w:t>
      </w:r>
      <w:r>
        <w:rPr>
          <w:color w:val="232323"/>
          <w:spacing w:val="-7"/>
          <w:sz w:val="24"/>
        </w:rPr>
        <w:t xml:space="preserve"> </w:t>
      </w:r>
      <w:r>
        <w:rPr>
          <w:color w:val="232323"/>
          <w:sz w:val="24"/>
        </w:rPr>
        <w:t>no</w:t>
      </w:r>
      <w:r>
        <w:rPr>
          <w:color w:val="232323"/>
          <w:spacing w:val="-11"/>
          <w:sz w:val="24"/>
        </w:rPr>
        <w:t xml:space="preserve"> </w:t>
      </w:r>
      <w:r>
        <w:rPr>
          <w:color w:val="232323"/>
          <w:sz w:val="24"/>
        </w:rPr>
        <w:t>connection</w:t>
      </w:r>
      <w:r>
        <w:rPr>
          <w:color w:val="232323"/>
          <w:spacing w:val="11"/>
          <w:sz w:val="24"/>
        </w:rPr>
        <w:t xml:space="preserve"> </w:t>
      </w:r>
      <w:r>
        <w:rPr>
          <w:color w:val="232323"/>
          <w:sz w:val="24"/>
        </w:rPr>
        <w:t>to</w:t>
      </w:r>
      <w:r>
        <w:rPr>
          <w:color w:val="232323"/>
          <w:spacing w:val="-6"/>
          <w:sz w:val="24"/>
        </w:rPr>
        <w:t xml:space="preserve"> </w:t>
      </w:r>
      <w:r>
        <w:rPr>
          <w:color w:val="232323"/>
          <w:sz w:val="24"/>
        </w:rPr>
        <w:t>the</w:t>
      </w:r>
      <w:r>
        <w:rPr>
          <w:color w:val="232323"/>
          <w:spacing w:val="-11"/>
          <w:sz w:val="24"/>
        </w:rPr>
        <w:t xml:space="preserve"> </w:t>
      </w:r>
      <w:r>
        <w:rPr>
          <w:color w:val="232323"/>
          <w:sz w:val="24"/>
        </w:rPr>
        <w:t>relevant</w:t>
      </w:r>
      <w:r>
        <w:rPr>
          <w:color w:val="232323"/>
          <w:spacing w:val="-7"/>
          <w:sz w:val="24"/>
        </w:rPr>
        <w:t xml:space="preserve"> </w:t>
      </w:r>
      <w:r>
        <w:rPr>
          <w:color w:val="232323"/>
          <w:sz w:val="24"/>
        </w:rPr>
        <w:t>issue</w:t>
      </w:r>
      <w:r>
        <w:rPr>
          <w:color w:val="232323"/>
          <w:spacing w:val="-14"/>
          <w:sz w:val="24"/>
        </w:rPr>
        <w:t xml:space="preserve"> </w:t>
      </w:r>
      <w:r>
        <w:rPr>
          <w:color w:val="232323"/>
          <w:sz w:val="24"/>
        </w:rPr>
        <w:t>and which may embarrass or tend to embarrass the examinee, except where such disclosure is required by</w:t>
      </w:r>
      <w:r>
        <w:rPr>
          <w:color w:val="232323"/>
          <w:spacing w:val="-4"/>
          <w:sz w:val="24"/>
        </w:rPr>
        <w:t xml:space="preserve"> </w:t>
      </w:r>
      <w:r>
        <w:rPr>
          <w:color w:val="232323"/>
          <w:sz w:val="24"/>
        </w:rPr>
        <w:t>law.</w:t>
      </w:r>
    </w:p>
    <w:p w:rsidR="00AD76CF" w:rsidRDefault="006F6E04">
      <w:pPr>
        <w:pStyle w:val="ListParagraph"/>
        <w:numPr>
          <w:ilvl w:val="1"/>
          <w:numId w:val="1"/>
        </w:numPr>
        <w:tabs>
          <w:tab w:val="left" w:pos="2333"/>
        </w:tabs>
        <w:ind w:left="2326" w:right="275" w:hanging="493"/>
        <w:jc w:val="both"/>
        <w:rPr>
          <w:color w:val="232323"/>
          <w:sz w:val="23"/>
        </w:rPr>
      </w:pPr>
      <w:r>
        <w:rPr>
          <w:color w:val="232323"/>
          <w:sz w:val="24"/>
        </w:rPr>
        <w:t>A member shall not include in any polygraph examination, questions intended to inquire into or develop information on activities, affiliations, or beliefs on sexual orientation, gender identity, religion, politics, and/or race, except where there is relevancy to a specific</w:t>
      </w:r>
      <w:r>
        <w:rPr>
          <w:color w:val="232323"/>
          <w:spacing w:val="-2"/>
          <w:sz w:val="24"/>
        </w:rPr>
        <w:t xml:space="preserve"> </w:t>
      </w:r>
      <w:r>
        <w:rPr>
          <w:color w:val="232323"/>
          <w:sz w:val="24"/>
        </w:rPr>
        <w:t>issue.</w:t>
      </w:r>
    </w:p>
    <w:p w:rsidR="00AD76CF" w:rsidRDefault="00AD76CF">
      <w:pPr>
        <w:jc w:val="both"/>
        <w:rPr>
          <w:sz w:val="23"/>
        </w:rPr>
        <w:sectPr w:rsidR="00AD76CF">
          <w:footerReference w:type="default" r:id="rId7"/>
          <w:type w:val="continuous"/>
          <w:pgSz w:w="12240" w:h="15840"/>
          <w:pgMar w:top="1500" w:right="1100" w:bottom="1080" w:left="420" w:header="720" w:footer="881" w:gutter="0"/>
          <w:cols w:space="720"/>
        </w:sectPr>
      </w:pPr>
    </w:p>
    <w:p w:rsidR="00AD76CF" w:rsidRDefault="00AD76CF">
      <w:pPr>
        <w:pStyle w:val="BodyText"/>
        <w:spacing w:before="5"/>
        <w:jc w:val="left"/>
        <w:rPr>
          <w:sz w:val="14"/>
        </w:rPr>
      </w:pPr>
    </w:p>
    <w:p w:rsidR="00AD76CF" w:rsidRDefault="006F6E04">
      <w:pPr>
        <w:pStyle w:val="ListParagraph"/>
        <w:numPr>
          <w:ilvl w:val="1"/>
          <w:numId w:val="1"/>
        </w:numPr>
        <w:tabs>
          <w:tab w:val="left" w:pos="2444"/>
        </w:tabs>
        <w:spacing w:before="93" w:line="237" w:lineRule="auto"/>
        <w:ind w:left="2431" w:right="169" w:hanging="511"/>
        <w:jc w:val="both"/>
        <w:rPr>
          <w:color w:val="232323"/>
          <w:sz w:val="23"/>
        </w:rPr>
      </w:pPr>
      <w:r>
        <w:rPr>
          <w:color w:val="232323"/>
          <w:sz w:val="24"/>
        </w:rPr>
        <w:t xml:space="preserve">A member who has multiple types of credentials should avoid dual roles with examinees, and should limit their involvement to one professional role with each </w:t>
      </w:r>
      <w:r w:rsidR="00FF2CA1">
        <w:rPr>
          <w:color w:val="232323"/>
          <w:sz w:val="24"/>
        </w:rPr>
        <w:t>examine</w:t>
      </w:r>
      <w:r>
        <w:rPr>
          <w:color w:val="232323"/>
          <w:sz w:val="24"/>
        </w:rPr>
        <w:t>.</w:t>
      </w:r>
    </w:p>
    <w:p w:rsidR="00AD76CF" w:rsidRDefault="00AD76CF">
      <w:pPr>
        <w:pStyle w:val="BodyText"/>
        <w:jc w:val="left"/>
        <w:rPr>
          <w:sz w:val="25"/>
        </w:rPr>
      </w:pPr>
    </w:p>
    <w:p w:rsidR="00AD76CF" w:rsidRDefault="006F6E04">
      <w:pPr>
        <w:pStyle w:val="ListParagraph"/>
        <w:numPr>
          <w:ilvl w:val="0"/>
          <w:numId w:val="1"/>
        </w:numPr>
        <w:tabs>
          <w:tab w:val="left" w:pos="1885"/>
          <w:tab w:val="left" w:pos="1886"/>
        </w:tabs>
        <w:ind w:left="1885" w:hanging="609"/>
        <w:jc w:val="left"/>
        <w:rPr>
          <w:b/>
          <w:color w:val="232323"/>
          <w:sz w:val="23"/>
        </w:rPr>
      </w:pPr>
      <w:r>
        <w:rPr>
          <w:b/>
          <w:color w:val="232323"/>
          <w:w w:val="105"/>
          <w:sz w:val="23"/>
        </w:rPr>
        <w:t>Standards of</w:t>
      </w:r>
      <w:r>
        <w:rPr>
          <w:b/>
          <w:color w:val="232323"/>
          <w:spacing w:val="13"/>
          <w:w w:val="105"/>
          <w:sz w:val="23"/>
        </w:rPr>
        <w:t xml:space="preserve"> </w:t>
      </w:r>
      <w:r>
        <w:rPr>
          <w:b/>
          <w:color w:val="232323"/>
          <w:w w:val="105"/>
          <w:sz w:val="23"/>
        </w:rPr>
        <w:t>Practice</w:t>
      </w:r>
    </w:p>
    <w:p w:rsidR="00AD76CF" w:rsidRDefault="00AD76CF">
      <w:pPr>
        <w:pStyle w:val="BodyText"/>
        <w:jc w:val="left"/>
        <w:rPr>
          <w:b/>
        </w:rPr>
      </w:pPr>
    </w:p>
    <w:p w:rsidR="00AD76CF" w:rsidRDefault="006F6E04">
      <w:pPr>
        <w:pStyle w:val="ListParagraph"/>
        <w:numPr>
          <w:ilvl w:val="1"/>
          <w:numId w:val="1"/>
        </w:numPr>
        <w:tabs>
          <w:tab w:val="left" w:pos="2237"/>
        </w:tabs>
        <w:spacing w:line="237" w:lineRule="auto"/>
        <w:ind w:left="2230" w:right="189" w:hanging="585"/>
        <w:jc w:val="both"/>
        <w:rPr>
          <w:color w:val="232323"/>
          <w:sz w:val="24"/>
        </w:rPr>
      </w:pPr>
      <w:r>
        <w:rPr>
          <w:color w:val="232323"/>
          <w:sz w:val="24"/>
        </w:rPr>
        <w:t>An examiner shall recognize the primary responsibility must be to the person who has volunteered for a polygraph examination, regardless of the circumstances which created the need for the</w:t>
      </w:r>
      <w:r>
        <w:rPr>
          <w:color w:val="232323"/>
          <w:spacing w:val="1"/>
          <w:sz w:val="24"/>
        </w:rPr>
        <w:t xml:space="preserve"> </w:t>
      </w:r>
      <w:r>
        <w:rPr>
          <w:color w:val="232323"/>
          <w:sz w:val="24"/>
        </w:rPr>
        <w:t>examination.</w:t>
      </w:r>
    </w:p>
    <w:p w:rsidR="00AD76CF" w:rsidRDefault="006F6E04">
      <w:pPr>
        <w:pStyle w:val="ListParagraph"/>
        <w:numPr>
          <w:ilvl w:val="1"/>
          <w:numId w:val="1"/>
        </w:numPr>
        <w:tabs>
          <w:tab w:val="left" w:pos="2230"/>
        </w:tabs>
        <w:ind w:left="2221" w:right="201" w:hanging="574"/>
        <w:jc w:val="both"/>
        <w:rPr>
          <w:color w:val="232323"/>
          <w:sz w:val="24"/>
        </w:rPr>
      </w:pPr>
      <w:r>
        <w:rPr>
          <w:color w:val="232323"/>
          <w:sz w:val="24"/>
        </w:rPr>
        <w:t>Recognizing that a polygraph examination cannot be conducted on persons without their</w:t>
      </w:r>
      <w:r>
        <w:rPr>
          <w:color w:val="232323"/>
          <w:spacing w:val="-7"/>
          <w:sz w:val="24"/>
        </w:rPr>
        <w:t xml:space="preserve"> </w:t>
      </w:r>
      <w:r>
        <w:rPr>
          <w:color w:val="232323"/>
          <w:sz w:val="24"/>
        </w:rPr>
        <w:t>consent,</w:t>
      </w:r>
      <w:r>
        <w:rPr>
          <w:color w:val="232323"/>
          <w:spacing w:val="2"/>
          <w:sz w:val="24"/>
        </w:rPr>
        <w:t xml:space="preserve"> </w:t>
      </w:r>
      <w:r>
        <w:rPr>
          <w:color w:val="232323"/>
          <w:sz w:val="24"/>
        </w:rPr>
        <w:t>no</w:t>
      </w:r>
      <w:r>
        <w:rPr>
          <w:color w:val="232323"/>
          <w:spacing w:val="-10"/>
          <w:sz w:val="24"/>
        </w:rPr>
        <w:t xml:space="preserve"> </w:t>
      </w:r>
      <w:r>
        <w:rPr>
          <w:color w:val="232323"/>
          <w:sz w:val="24"/>
        </w:rPr>
        <w:t>examiner</w:t>
      </w:r>
      <w:r>
        <w:rPr>
          <w:color w:val="232323"/>
          <w:spacing w:val="-2"/>
          <w:sz w:val="24"/>
        </w:rPr>
        <w:t xml:space="preserve"> </w:t>
      </w:r>
      <w:r>
        <w:rPr>
          <w:color w:val="232323"/>
          <w:sz w:val="24"/>
        </w:rPr>
        <w:t>shall</w:t>
      </w:r>
      <w:r>
        <w:rPr>
          <w:color w:val="232323"/>
          <w:spacing w:val="-3"/>
          <w:sz w:val="24"/>
        </w:rPr>
        <w:t xml:space="preserve"> </w:t>
      </w:r>
      <w:r>
        <w:rPr>
          <w:color w:val="232323"/>
          <w:sz w:val="24"/>
        </w:rPr>
        <w:t>attempt</w:t>
      </w:r>
      <w:r>
        <w:rPr>
          <w:color w:val="232323"/>
          <w:spacing w:val="-1"/>
          <w:sz w:val="24"/>
        </w:rPr>
        <w:t xml:space="preserve"> </w:t>
      </w:r>
      <w:r>
        <w:rPr>
          <w:color w:val="232323"/>
          <w:sz w:val="24"/>
        </w:rPr>
        <w:t>to</w:t>
      </w:r>
      <w:r>
        <w:rPr>
          <w:color w:val="232323"/>
          <w:spacing w:val="-12"/>
          <w:sz w:val="24"/>
        </w:rPr>
        <w:t xml:space="preserve"> </w:t>
      </w:r>
      <w:r>
        <w:rPr>
          <w:color w:val="232323"/>
          <w:sz w:val="24"/>
        </w:rPr>
        <w:t>conduct an</w:t>
      </w:r>
      <w:r>
        <w:rPr>
          <w:color w:val="232323"/>
          <w:spacing w:val="-17"/>
          <w:sz w:val="24"/>
        </w:rPr>
        <w:t xml:space="preserve"> </w:t>
      </w:r>
      <w:r>
        <w:rPr>
          <w:color w:val="232323"/>
          <w:sz w:val="24"/>
        </w:rPr>
        <w:t>examination</w:t>
      </w:r>
      <w:r>
        <w:rPr>
          <w:color w:val="232323"/>
          <w:spacing w:val="4"/>
          <w:sz w:val="24"/>
        </w:rPr>
        <w:t xml:space="preserve"> </w:t>
      </w:r>
      <w:r>
        <w:rPr>
          <w:color w:val="232323"/>
          <w:sz w:val="24"/>
        </w:rPr>
        <w:t>if</w:t>
      </w:r>
      <w:r>
        <w:rPr>
          <w:color w:val="232323"/>
          <w:spacing w:val="-12"/>
          <w:sz w:val="24"/>
        </w:rPr>
        <w:t xml:space="preserve"> </w:t>
      </w:r>
      <w:r>
        <w:rPr>
          <w:color w:val="232323"/>
          <w:sz w:val="24"/>
        </w:rPr>
        <w:t>there</w:t>
      </w:r>
      <w:r>
        <w:rPr>
          <w:color w:val="232323"/>
          <w:spacing w:val="-11"/>
          <w:sz w:val="24"/>
        </w:rPr>
        <w:t xml:space="preserve"> </w:t>
      </w:r>
      <w:r>
        <w:rPr>
          <w:color w:val="232323"/>
          <w:sz w:val="24"/>
        </w:rPr>
        <w:t>is</w:t>
      </w:r>
      <w:r>
        <w:rPr>
          <w:color w:val="232323"/>
          <w:spacing w:val="-14"/>
          <w:sz w:val="24"/>
        </w:rPr>
        <w:t xml:space="preserve"> </w:t>
      </w:r>
      <w:r>
        <w:rPr>
          <w:color w:val="232323"/>
          <w:sz w:val="24"/>
        </w:rPr>
        <w:t>reason</w:t>
      </w:r>
      <w:r>
        <w:rPr>
          <w:color w:val="232323"/>
          <w:spacing w:val="-2"/>
          <w:sz w:val="24"/>
        </w:rPr>
        <w:t xml:space="preserve"> </w:t>
      </w:r>
      <w:r>
        <w:rPr>
          <w:color w:val="232323"/>
          <w:sz w:val="24"/>
        </w:rPr>
        <w:t>to believe that the examinee has been subject to undue duress or</w:t>
      </w:r>
      <w:r>
        <w:rPr>
          <w:color w:val="232323"/>
          <w:spacing w:val="-4"/>
          <w:sz w:val="24"/>
        </w:rPr>
        <w:t xml:space="preserve"> </w:t>
      </w:r>
      <w:r>
        <w:rPr>
          <w:color w:val="232323"/>
          <w:sz w:val="24"/>
        </w:rPr>
        <w:t>coercion.</w:t>
      </w:r>
    </w:p>
    <w:p w:rsidR="00AD76CF" w:rsidRDefault="006F6E04">
      <w:pPr>
        <w:pStyle w:val="ListParagraph"/>
        <w:numPr>
          <w:ilvl w:val="1"/>
          <w:numId w:val="1"/>
        </w:numPr>
        <w:tabs>
          <w:tab w:val="left" w:pos="2221"/>
        </w:tabs>
        <w:spacing w:before="1" w:line="237" w:lineRule="auto"/>
        <w:ind w:left="2215" w:right="215" w:hanging="582"/>
        <w:jc w:val="both"/>
        <w:rPr>
          <w:color w:val="232323"/>
          <w:sz w:val="24"/>
        </w:rPr>
      </w:pPr>
      <w:r>
        <w:rPr>
          <w:color w:val="232323"/>
          <w:sz w:val="24"/>
        </w:rPr>
        <w:t>Members shall use industry standard best practices when conducting polygraph examinations.</w:t>
      </w:r>
    </w:p>
    <w:p w:rsidR="00AD76CF" w:rsidRDefault="006F6E04">
      <w:pPr>
        <w:pStyle w:val="ListParagraph"/>
        <w:numPr>
          <w:ilvl w:val="2"/>
          <w:numId w:val="1"/>
        </w:numPr>
        <w:tabs>
          <w:tab w:val="left" w:pos="2577"/>
        </w:tabs>
        <w:spacing w:before="2" w:line="237" w:lineRule="auto"/>
        <w:ind w:left="2568" w:right="219" w:hanging="355"/>
        <w:jc w:val="both"/>
        <w:rPr>
          <w:color w:val="232323"/>
          <w:sz w:val="23"/>
        </w:rPr>
      </w:pPr>
      <w:r>
        <w:rPr>
          <w:color w:val="232323"/>
          <w:sz w:val="24"/>
        </w:rPr>
        <w:t>Polygraph examinations shall be conducted with properly functioning instrumentation, maintained according to manufacturer's recommendations. At minimum, the following physiological data shall be</w:t>
      </w:r>
      <w:r>
        <w:rPr>
          <w:color w:val="232323"/>
          <w:spacing w:val="-36"/>
          <w:sz w:val="24"/>
        </w:rPr>
        <w:t xml:space="preserve"> </w:t>
      </w:r>
      <w:r>
        <w:rPr>
          <w:color w:val="232323"/>
          <w:sz w:val="24"/>
        </w:rPr>
        <w:t>recorded:</w:t>
      </w:r>
    </w:p>
    <w:p w:rsidR="00AD76CF" w:rsidRDefault="006F6E04">
      <w:pPr>
        <w:pStyle w:val="ListParagraph"/>
        <w:numPr>
          <w:ilvl w:val="3"/>
          <w:numId w:val="1"/>
        </w:numPr>
        <w:tabs>
          <w:tab w:val="left" w:pos="2927"/>
        </w:tabs>
        <w:ind w:left="2922" w:right="224" w:hanging="356"/>
        <w:jc w:val="both"/>
        <w:rPr>
          <w:color w:val="232323"/>
          <w:sz w:val="24"/>
        </w:rPr>
      </w:pPr>
      <w:r>
        <w:rPr>
          <w:color w:val="232323"/>
          <w:sz w:val="24"/>
        </w:rPr>
        <w:t>Respiration patterns which are recorded by pneumograph components. Thoracic and abdominal patterns shall be recorded separately using two pneumograph</w:t>
      </w:r>
      <w:r>
        <w:rPr>
          <w:color w:val="232323"/>
          <w:spacing w:val="15"/>
          <w:sz w:val="24"/>
        </w:rPr>
        <w:t xml:space="preserve"> </w:t>
      </w:r>
      <w:r>
        <w:rPr>
          <w:color w:val="232323"/>
          <w:sz w:val="24"/>
        </w:rPr>
        <w:t>components;</w:t>
      </w:r>
    </w:p>
    <w:p w:rsidR="00AD76CF" w:rsidRDefault="006F6E04">
      <w:pPr>
        <w:pStyle w:val="ListParagraph"/>
        <w:numPr>
          <w:ilvl w:val="3"/>
          <w:numId w:val="1"/>
        </w:numPr>
        <w:tabs>
          <w:tab w:val="left" w:pos="2922"/>
        </w:tabs>
        <w:spacing w:line="237" w:lineRule="auto"/>
        <w:ind w:left="2914" w:right="226" w:hanging="354"/>
        <w:jc w:val="both"/>
        <w:rPr>
          <w:color w:val="232323"/>
          <w:sz w:val="24"/>
        </w:rPr>
      </w:pPr>
      <w:r>
        <w:rPr>
          <w:color w:val="232323"/>
          <w:sz w:val="24"/>
        </w:rPr>
        <w:t>Electrodermal activity reflecting relative changes in the conductance or resistance of electrical current by the epidermal</w:t>
      </w:r>
      <w:r>
        <w:rPr>
          <w:color w:val="232323"/>
          <w:spacing w:val="13"/>
          <w:sz w:val="24"/>
        </w:rPr>
        <w:t xml:space="preserve"> </w:t>
      </w:r>
      <w:r>
        <w:rPr>
          <w:color w:val="232323"/>
          <w:sz w:val="24"/>
        </w:rPr>
        <w:t>tissue;</w:t>
      </w:r>
    </w:p>
    <w:p w:rsidR="00AD76CF" w:rsidRDefault="006F6E04">
      <w:pPr>
        <w:pStyle w:val="ListParagraph"/>
        <w:numPr>
          <w:ilvl w:val="3"/>
          <w:numId w:val="1"/>
        </w:numPr>
        <w:tabs>
          <w:tab w:val="left" w:pos="2913"/>
        </w:tabs>
        <w:spacing w:line="242" w:lineRule="auto"/>
        <w:ind w:left="2908" w:right="238" w:hanging="351"/>
        <w:jc w:val="both"/>
        <w:rPr>
          <w:color w:val="232323"/>
          <w:sz w:val="24"/>
        </w:rPr>
      </w:pPr>
      <w:r>
        <w:rPr>
          <w:color w:val="232323"/>
          <w:sz w:val="24"/>
        </w:rPr>
        <w:t>Cardiovascular</w:t>
      </w:r>
      <w:r>
        <w:rPr>
          <w:color w:val="232323"/>
          <w:spacing w:val="-21"/>
          <w:sz w:val="24"/>
        </w:rPr>
        <w:t xml:space="preserve"> </w:t>
      </w:r>
      <w:r>
        <w:rPr>
          <w:color w:val="232323"/>
          <w:sz w:val="24"/>
        </w:rPr>
        <w:t>activity</w:t>
      </w:r>
      <w:r>
        <w:rPr>
          <w:color w:val="232323"/>
          <w:spacing w:val="-17"/>
          <w:sz w:val="24"/>
        </w:rPr>
        <w:t xml:space="preserve"> </w:t>
      </w:r>
      <w:r>
        <w:rPr>
          <w:color w:val="232323"/>
          <w:sz w:val="24"/>
        </w:rPr>
        <w:t>including</w:t>
      </w:r>
      <w:r>
        <w:rPr>
          <w:color w:val="232323"/>
          <w:spacing w:val="-3"/>
          <w:sz w:val="24"/>
        </w:rPr>
        <w:t xml:space="preserve"> </w:t>
      </w:r>
      <w:r>
        <w:rPr>
          <w:color w:val="232323"/>
          <w:sz w:val="24"/>
        </w:rPr>
        <w:t>changes</w:t>
      </w:r>
      <w:r>
        <w:rPr>
          <w:color w:val="232323"/>
          <w:spacing w:val="-10"/>
          <w:sz w:val="24"/>
        </w:rPr>
        <w:t xml:space="preserve"> </w:t>
      </w:r>
      <w:r>
        <w:rPr>
          <w:color w:val="232323"/>
          <w:sz w:val="24"/>
        </w:rPr>
        <w:t>in</w:t>
      </w:r>
      <w:r>
        <w:rPr>
          <w:color w:val="232323"/>
          <w:spacing w:val="-12"/>
          <w:sz w:val="24"/>
        </w:rPr>
        <w:t xml:space="preserve"> </w:t>
      </w:r>
      <w:r>
        <w:rPr>
          <w:color w:val="232323"/>
          <w:sz w:val="24"/>
        </w:rPr>
        <w:t>relative</w:t>
      </w:r>
      <w:r>
        <w:rPr>
          <w:color w:val="232323"/>
          <w:spacing w:val="-7"/>
          <w:sz w:val="24"/>
        </w:rPr>
        <w:t xml:space="preserve"> </w:t>
      </w:r>
      <w:r>
        <w:rPr>
          <w:color w:val="232323"/>
          <w:sz w:val="24"/>
        </w:rPr>
        <w:t>blood</w:t>
      </w:r>
      <w:r>
        <w:rPr>
          <w:color w:val="232323"/>
          <w:spacing w:val="-1"/>
          <w:sz w:val="24"/>
        </w:rPr>
        <w:t xml:space="preserve"> </w:t>
      </w:r>
      <w:r>
        <w:rPr>
          <w:color w:val="232323"/>
          <w:sz w:val="24"/>
        </w:rPr>
        <w:t>pressure,</w:t>
      </w:r>
      <w:r>
        <w:rPr>
          <w:color w:val="232323"/>
          <w:spacing w:val="-9"/>
          <w:sz w:val="24"/>
        </w:rPr>
        <w:t xml:space="preserve"> </w:t>
      </w:r>
      <w:r>
        <w:rPr>
          <w:color w:val="232323"/>
          <w:sz w:val="24"/>
        </w:rPr>
        <w:t>pulse</w:t>
      </w:r>
      <w:r>
        <w:rPr>
          <w:color w:val="232323"/>
          <w:spacing w:val="-13"/>
          <w:sz w:val="24"/>
        </w:rPr>
        <w:t xml:space="preserve"> </w:t>
      </w:r>
      <w:r>
        <w:rPr>
          <w:color w:val="232323"/>
          <w:sz w:val="24"/>
        </w:rPr>
        <w:t>rate, and pulse amplitude;</w:t>
      </w:r>
    </w:p>
    <w:p w:rsidR="00AD76CF" w:rsidRDefault="006F6E04">
      <w:pPr>
        <w:pStyle w:val="ListParagraph"/>
        <w:numPr>
          <w:ilvl w:val="3"/>
          <w:numId w:val="1"/>
        </w:numPr>
        <w:tabs>
          <w:tab w:val="left" w:pos="2915"/>
        </w:tabs>
        <w:spacing w:line="237" w:lineRule="auto"/>
        <w:ind w:left="2907" w:right="259" w:hanging="360"/>
        <w:jc w:val="both"/>
        <w:rPr>
          <w:color w:val="232323"/>
          <w:sz w:val="24"/>
        </w:rPr>
      </w:pPr>
      <w:r>
        <w:rPr>
          <w:color w:val="232323"/>
          <w:sz w:val="23"/>
        </w:rPr>
        <w:t xml:space="preserve">An </w:t>
      </w:r>
      <w:r>
        <w:rPr>
          <w:color w:val="232323"/>
          <w:sz w:val="24"/>
        </w:rPr>
        <w:t>activity sensor, which is at minimum a seat sensor, designed to record peripheral behavior activity and cooperation during the</w:t>
      </w:r>
      <w:r>
        <w:rPr>
          <w:color w:val="232323"/>
          <w:spacing w:val="14"/>
          <w:sz w:val="24"/>
        </w:rPr>
        <w:t xml:space="preserve"> </w:t>
      </w:r>
      <w:r>
        <w:rPr>
          <w:color w:val="232323"/>
          <w:sz w:val="24"/>
        </w:rPr>
        <w:t>examination.</w:t>
      </w:r>
    </w:p>
    <w:p w:rsidR="00AD76CF" w:rsidRDefault="006F6E04">
      <w:pPr>
        <w:pStyle w:val="ListParagraph"/>
        <w:numPr>
          <w:ilvl w:val="2"/>
          <w:numId w:val="1"/>
        </w:numPr>
        <w:tabs>
          <w:tab w:val="left" w:pos="2543"/>
        </w:tabs>
        <w:ind w:left="2539" w:right="243" w:hanging="360"/>
        <w:jc w:val="both"/>
        <w:rPr>
          <w:color w:val="232323"/>
          <w:sz w:val="23"/>
        </w:rPr>
      </w:pPr>
      <w:r>
        <w:rPr>
          <w:color w:val="232323"/>
          <w:sz w:val="24"/>
        </w:rPr>
        <w:t>Other physiological data may also be recorded during testing, but may not be used to formulate probabilistic or categorical conclusions unless their validity is supported by replicated and published</w:t>
      </w:r>
      <w:r>
        <w:rPr>
          <w:color w:val="232323"/>
          <w:spacing w:val="-16"/>
          <w:sz w:val="24"/>
        </w:rPr>
        <w:t xml:space="preserve"> </w:t>
      </w:r>
      <w:r>
        <w:rPr>
          <w:color w:val="232323"/>
          <w:sz w:val="24"/>
        </w:rPr>
        <w:t>research.</w:t>
      </w:r>
    </w:p>
    <w:p w:rsidR="00AD76CF" w:rsidRDefault="006F6E04">
      <w:pPr>
        <w:pStyle w:val="ListParagraph"/>
        <w:numPr>
          <w:ilvl w:val="2"/>
          <w:numId w:val="1"/>
        </w:numPr>
        <w:tabs>
          <w:tab w:val="left" w:pos="2545"/>
        </w:tabs>
        <w:ind w:left="2532" w:right="257" w:hanging="361"/>
        <w:jc w:val="both"/>
        <w:rPr>
          <w:color w:val="232323"/>
          <w:sz w:val="23"/>
        </w:rPr>
      </w:pPr>
      <w:r>
        <w:rPr>
          <w:color w:val="232323"/>
          <w:sz w:val="24"/>
        </w:rPr>
        <w:t>No examiner shall record any physiological phenomena with an instrument or part of an instrument without the examinee being made aware that the psychological phenomena are being</w:t>
      </w:r>
      <w:r>
        <w:rPr>
          <w:color w:val="232323"/>
          <w:spacing w:val="6"/>
          <w:sz w:val="24"/>
        </w:rPr>
        <w:t xml:space="preserve"> </w:t>
      </w:r>
      <w:r>
        <w:rPr>
          <w:color w:val="232323"/>
          <w:sz w:val="24"/>
        </w:rPr>
        <w:t>recorded.</w:t>
      </w:r>
    </w:p>
    <w:p w:rsidR="00AD76CF" w:rsidRDefault="006F6E04">
      <w:pPr>
        <w:pStyle w:val="ListParagraph"/>
        <w:numPr>
          <w:ilvl w:val="2"/>
          <w:numId w:val="1"/>
        </w:numPr>
        <w:tabs>
          <w:tab w:val="left" w:pos="2525"/>
        </w:tabs>
        <w:spacing w:line="274" w:lineRule="exact"/>
        <w:ind w:left="2524" w:hanging="365"/>
        <w:jc w:val="both"/>
        <w:rPr>
          <w:color w:val="232323"/>
          <w:sz w:val="23"/>
        </w:rPr>
      </w:pPr>
      <w:r>
        <w:rPr>
          <w:color w:val="232323"/>
          <w:sz w:val="24"/>
        </w:rPr>
        <w:t>The testing environment should be reasonably free from</w:t>
      </w:r>
      <w:r>
        <w:rPr>
          <w:color w:val="232323"/>
          <w:spacing w:val="15"/>
          <w:sz w:val="24"/>
        </w:rPr>
        <w:t xml:space="preserve"> </w:t>
      </w:r>
      <w:r>
        <w:rPr>
          <w:color w:val="232323"/>
          <w:sz w:val="24"/>
        </w:rPr>
        <w:t>distractions.</w:t>
      </w:r>
    </w:p>
    <w:p w:rsidR="00AD76CF" w:rsidRDefault="006F6E04">
      <w:pPr>
        <w:pStyle w:val="ListParagraph"/>
        <w:numPr>
          <w:ilvl w:val="2"/>
          <w:numId w:val="1"/>
        </w:numPr>
        <w:tabs>
          <w:tab w:val="left" w:pos="2530"/>
        </w:tabs>
        <w:ind w:left="2519" w:right="261" w:hanging="357"/>
        <w:jc w:val="both"/>
        <w:rPr>
          <w:color w:val="232323"/>
          <w:sz w:val="23"/>
        </w:rPr>
      </w:pPr>
      <w:r>
        <w:rPr>
          <w:color w:val="232323"/>
          <w:sz w:val="24"/>
        </w:rPr>
        <w:t>The</w:t>
      </w:r>
      <w:r>
        <w:rPr>
          <w:color w:val="232323"/>
          <w:spacing w:val="-13"/>
          <w:sz w:val="24"/>
        </w:rPr>
        <w:t xml:space="preserve"> </w:t>
      </w:r>
      <w:r>
        <w:rPr>
          <w:color w:val="232323"/>
          <w:sz w:val="24"/>
        </w:rPr>
        <w:t>examination</w:t>
      </w:r>
      <w:r>
        <w:rPr>
          <w:color w:val="232323"/>
          <w:spacing w:val="9"/>
          <w:sz w:val="24"/>
        </w:rPr>
        <w:t xml:space="preserve"> </w:t>
      </w:r>
      <w:r>
        <w:rPr>
          <w:color w:val="232323"/>
          <w:sz w:val="24"/>
        </w:rPr>
        <w:t>consists</w:t>
      </w:r>
      <w:r>
        <w:rPr>
          <w:color w:val="232323"/>
          <w:spacing w:val="-3"/>
          <w:sz w:val="24"/>
        </w:rPr>
        <w:t xml:space="preserve"> </w:t>
      </w:r>
      <w:r>
        <w:rPr>
          <w:color w:val="232323"/>
          <w:sz w:val="24"/>
        </w:rPr>
        <w:t>of</w:t>
      </w:r>
      <w:r>
        <w:rPr>
          <w:color w:val="232323"/>
          <w:spacing w:val="-11"/>
          <w:sz w:val="24"/>
        </w:rPr>
        <w:t xml:space="preserve"> </w:t>
      </w:r>
      <w:r>
        <w:rPr>
          <w:color w:val="232323"/>
          <w:sz w:val="24"/>
        </w:rPr>
        <w:t>an</w:t>
      </w:r>
      <w:r>
        <w:rPr>
          <w:color w:val="232323"/>
          <w:spacing w:val="-9"/>
          <w:sz w:val="24"/>
        </w:rPr>
        <w:t xml:space="preserve"> </w:t>
      </w:r>
      <w:r>
        <w:rPr>
          <w:color w:val="232323"/>
          <w:sz w:val="24"/>
        </w:rPr>
        <w:t>interview</w:t>
      </w:r>
      <w:r>
        <w:rPr>
          <w:color w:val="232323"/>
          <w:spacing w:val="6"/>
          <w:sz w:val="24"/>
        </w:rPr>
        <w:t xml:space="preserve"> </w:t>
      </w:r>
      <w:r>
        <w:rPr>
          <w:color w:val="232323"/>
          <w:sz w:val="24"/>
        </w:rPr>
        <w:t>phase,</w:t>
      </w:r>
      <w:r>
        <w:rPr>
          <w:color w:val="232323"/>
          <w:spacing w:val="-5"/>
          <w:sz w:val="24"/>
        </w:rPr>
        <w:t xml:space="preserve"> </w:t>
      </w:r>
      <w:r>
        <w:rPr>
          <w:color w:val="232323"/>
          <w:sz w:val="24"/>
        </w:rPr>
        <w:t>as</w:t>
      </w:r>
      <w:r>
        <w:rPr>
          <w:color w:val="232323"/>
          <w:spacing w:val="-15"/>
          <w:sz w:val="24"/>
        </w:rPr>
        <w:t xml:space="preserve"> </w:t>
      </w:r>
      <w:r>
        <w:rPr>
          <w:color w:val="232323"/>
          <w:sz w:val="24"/>
        </w:rPr>
        <w:t>test</w:t>
      </w:r>
      <w:r>
        <w:rPr>
          <w:color w:val="232323"/>
          <w:spacing w:val="-11"/>
          <w:sz w:val="24"/>
        </w:rPr>
        <w:t xml:space="preserve"> </w:t>
      </w:r>
      <w:r>
        <w:rPr>
          <w:color w:val="232323"/>
          <w:sz w:val="24"/>
        </w:rPr>
        <w:t>data</w:t>
      </w:r>
      <w:r>
        <w:rPr>
          <w:color w:val="232323"/>
          <w:spacing w:val="-3"/>
          <w:sz w:val="24"/>
        </w:rPr>
        <w:t xml:space="preserve"> </w:t>
      </w:r>
      <w:r>
        <w:rPr>
          <w:color w:val="232323"/>
          <w:sz w:val="24"/>
        </w:rPr>
        <w:t>collection</w:t>
      </w:r>
      <w:r>
        <w:rPr>
          <w:color w:val="232323"/>
          <w:spacing w:val="2"/>
          <w:sz w:val="24"/>
        </w:rPr>
        <w:t xml:space="preserve"> </w:t>
      </w:r>
      <w:r>
        <w:rPr>
          <w:color w:val="232323"/>
          <w:sz w:val="24"/>
        </w:rPr>
        <w:t>phase,</w:t>
      </w:r>
      <w:r>
        <w:rPr>
          <w:color w:val="232323"/>
          <w:spacing w:val="-3"/>
          <w:sz w:val="24"/>
        </w:rPr>
        <w:t xml:space="preserve"> </w:t>
      </w:r>
      <w:r>
        <w:rPr>
          <w:color w:val="232323"/>
          <w:sz w:val="24"/>
        </w:rPr>
        <w:t>a</w:t>
      </w:r>
      <w:r>
        <w:rPr>
          <w:color w:val="232323"/>
          <w:spacing w:val="-19"/>
          <w:sz w:val="24"/>
        </w:rPr>
        <w:t xml:space="preserve"> </w:t>
      </w:r>
      <w:r>
        <w:rPr>
          <w:color w:val="232323"/>
          <w:sz w:val="24"/>
        </w:rPr>
        <w:t>test data analysis phase, and post test phase where the examinee may be given an opportunity to explain any physiological responses and resolve any remaining inconsistencies.</w:t>
      </w:r>
    </w:p>
    <w:p w:rsidR="00AD76CF" w:rsidRDefault="006F6E04">
      <w:pPr>
        <w:pStyle w:val="ListParagraph"/>
        <w:numPr>
          <w:ilvl w:val="2"/>
          <w:numId w:val="1"/>
        </w:numPr>
        <w:tabs>
          <w:tab w:val="left" w:pos="2526"/>
        </w:tabs>
        <w:spacing w:line="237" w:lineRule="auto"/>
        <w:ind w:left="2514" w:right="272" w:hanging="357"/>
        <w:jc w:val="both"/>
        <w:rPr>
          <w:color w:val="232323"/>
          <w:sz w:val="23"/>
        </w:rPr>
      </w:pPr>
      <w:r>
        <w:rPr>
          <w:color w:val="232323"/>
          <w:sz w:val="24"/>
        </w:rPr>
        <w:t>An examiner shall use a validated polygraph technique for which there exists at least two published empirical studies, original and</w:t>
      </w:r>
      <w:r>
        <w:rPr>
          <w:color w:val="232323"/>
          <w:spacing w:val="43"/>
          <w:sz w:val="24"/>
        </w:rPr>
        <w:t xml:space="preserve"> </w:t>
      </w:r>
      <w:r>
        <w:rPr>
          <w:color w:val="232323"/>
          <w:sz w:val="24"/>
        </w:rPr>
        <w:t>replicated.</w:t>
      </w:r>
    </w:p>
    <w:p w:rsidR="00AD76CF" w:rsidRDefault="006F6E04">
      <w:pPr>
        <w:pStyle w:val="ListParagraph"/>
        <w:numPr>
          <w:ilvl w:val="3"/>
          <w:numId w:val="1"/>
        </w:numPr>
        <w:tabs>
          <w:tab w:val="left" w:pos="2877"/>
        </w:tabs>
        <w:ind w:left="2861" w:right="285" w:hanging="348"/>
        <w:jc w:val="both"/>
        <w:rPr>
          <w:color w:val="232323"/>
          <w:sz w:val="24"/>
        </w:rPr>
      </w:pPr>
      <w:r>
        <w:rPr>
          <w:color w:val="232323"/>
          <w:sz w:val="24"/>
        </w:rPr>
        <w:t>A</w:t>
      </w:r>
      <w:r>
        <w:rPr>
          <w:color w:val="232323"/>
          <w:spacing w:val="-10"/>
          <w:sz w:val="24"/>
        </w:rPr>
        <w:t xml:space="preserve"> </w:t>
      </w:r>
      <w:r>
        <w:rPr>
          <w:color w:val="232323"/>
          <w:sz w:val="24"/>
        </w:rPr>
        <w:t>diagnostic</w:t>
      </w:r>
      <w:r>
        <w:rPr>
          <w:color w:val="232323"/>
          <w:spacing w:val="-3"/>
          <w:sz w:val="24"/>
        </w:rPr>
        <w:t xml:space="preserve"> </w:t>
      </w:r>
      <w:r>
        <w:rPr>
          <w:color w:val="232323"/>
          <w:sz w:val="24"/>
        </w:rPr>
        <w:t>examination</w:t>
      </w:r>
      <w:r>
        <w:rPr>
          <w:color w:val="232323"/>
          <w:spacing w:val="7"/>
          <w:sz w:val="24"/>
        </w:rPr>
        <w:t xml:space="preserve"> </w:t>
      </w:r>
      <w:r>
        <w:rPr>
          <w:color w:val="232323"/>
          <w:sz w:val="24"/>
        </w:rPr>
        <w:t>is</w:t>
      </w:r>
      <w:r>
        <w:rPr>
          <w:color w:val="232323"/>
          <w:spacing w:val="-17"/>
          <w:sz w:val="24"/>
        </w:rPr>
        <w:t xml:space="preserve"> </w:t>
      </w:r>
      <w:r>
        <w:rPr>
          <w:color w:val="232323"/>
          <w:sz w:val="24"/>
        </w:rPr>
        <w:t>a</w:t>
      </w:r>
      <w:r>
        <w:rPr>
          <w:color w:val="232323"/>
          <w:spacing w:val="-12"/>
          <w:sz w:val="24"/>
        </w:rPr>
        <w:t xml:space="preserve"> </w:t>
      </w:r>
      <w:r>
        <w:rPr>
          <w:color w:val="232323"/>
          <w:sz w:val="24"/>
        </w:rPr>
        <w:t>known</w:t>
      </w:r>
      <w:r>
        <w:rPr>
          <w:color w:val="232323"/>
          <w:spacing w:val="1"/>
          <w:sz w:val="24"/>
        </w:rPr>
        <w:t xml:space="preserve"> </w:t>
      </w:r>
      <w:r>
        <w:rPr>
          <w:color w:val="232323"/>
          <w:sz w:val="24"/>
        </w:rPr>
        <w:t>issue,</w:t>
      </w:r>
      <w:r>
        <w:rPr>
          <w:color w:val="232323"/>
          <w:spacing w:val="-6"/>
          <w:sz w:val="24"/>
        </w:rPr>
        <w:t xml:space="preserve"> </w:t>
      </w:r>
      <w:r>
        <w:rPr>
          <w:color w:val="232323"/>
          <w:sz w:val="24"/>
        </w:rPr>
        <w:t>event</w:t>
      </w:r>
      <w:r>
        <w:rPr>
          <w:color w:val="232323"/>
          <w:spacing w:val="-3"/>
          <w:sz w:val="24"/>
        </w:rPr>
        <w:t xml:space="preserve"> </w:t>
      </w:r>
      <w:r>
        <w:rPr>
          <w:color w:val="232323"/>
          <w:sz w:val="24"/>
        </w:rPr>
        <w:t>specific</w:t>
      </w:r>
      <w:r>
        <w:rPr>
          <w:color w:val="232323"/>
          <w:spacing w:val="-6"/>
          <w:sz w:val="24"/>
        </w:rPr>
        <w:t xml:space="preserve"> </w:t>
      </w:r>
      <w:r>
        <w:rPr>
          <w:color w:val="232323"/>
          <w:sz w:val="24"/>
        </w:rPr>
        <w:t>polygraph</w:t>
      </w:r>
      <w:r>
        <w:rPr>
          <w:color w:val="232323"/>
          <w:spacing w:val="-6"/>
          <w:sz w:val="24"/>
        </w:rPr>
        <w:t xml:space="preserve"> </w:t>
      </w:r>
      <w:r>
        <w:rPr>
          <w:color w:val="232323"/>
          <w:sz w:val="24"/>
        </w:rPr>
        <w:t>technique to assist in determining the veracity of an examinee regarding his or her knowledge</w:t>
      </w:r>
      <w:r>
        <w:rPr>
          <w:color w:val="232323"/>
          <w:spacing w:val="-13"/>
          <w:sz w:val="24"/>
        </w:rPr>
        <w:t xml:space="preserve"> </w:t>
      </w:r>
      <w:r>
        <w:rPr>
          <w:color w:val="232323"/>
          <w:sz w:val="24"/>
        </w:rPr>
        <w:t>or</w:t>
      </w:r>
      <w:r>
        <w:rPr>
          <w:color w:val="232323"/>
          <w:spacing w:val="-24"/>
          <w:sz w:val="24"/>
        </w:rPr>
        <w:t xml:space="preserve"> </w:t>
      </w:r>
      <w:r>
        <w:rPr>
          <w:color w:val="232323"/>
          <w:sz w:val="24"/>
        </w:rPr>
        <w:t>involvement</w:t>
      </w:r>
      <w:r>
        <w:rPr>
          <w:color w:val="232323"/>
          <w:spacing w:val="-4"/>
          <w:sz w:val="24"/>
        </w:rPr>
        <w:t xml:space="preserve"> </w:t>
      </w:r>
      <w:r>
        <w:rPr>
          <w:color w:val="232323"/>
          <w:sz w:val="24"/>
        </w:rPr>
        <w:t>in</w:t>
      </w:r>
      <w:r>
        <w:rPr>
          <w:color w:val="232323"/>
          <w:spacing w:val="-20"/>
          <w:sz w:val="24"/>
        </w:rPr>
        <w:t xml:space="preserve"> </w:t>
      </w:r>
      <w:r>
        <w:rPr>
          <w:color w:val="232323"/>
          <w:sz w:val="24"/>
        </w:rPr>
        <w:t>a</w:t>
      </w:r>
      <w:r>
        <w:rPr>
          <w:color w:val="232323"/>
          <w:spacing w:val="-23"/>
          <w:sz w:val="24"/>
        </w:rPr>
        <w:t xml:space="preserve"> </w:t>
      </w:r>
      <w:r>
        <w:rPr>
          <w:color w:val="232323"/>
          <w:sz w:val="24"/>
        </w:rPr>
        <w:t>reported</w:t>
      </w:r>
      <w:r>
        <w:rPr>
          <w:color w:val="232323"/>
          <w:spacing w:val="-18"/>
          <w:sz w:val="24"/>
        </w:rPr>
        <w:t xml:space="preserve"> </w:t>
      </w:r>
      <w:r>
        <w:rPr>
          <w:color w:val="232323"/>
          <w:sz w:val="24"/>
        </w:rPr>
        <w:t>issue</w:t>
      </w:r>
      <w:r>
        <w:rPr>
          <w:color w:val="232323"/>
          <w:spacing w:val="-27"/>
          <w:sz w:val="24"/>
        </w:rPr>
        <w:t xml:space="preserve"> </w:t>
      </w:r>
      <w:r>
        <w:rPr>
          <w:color w:val="232323"/>
          <w:sz w:val="24"/>
        </w:rPr>
        <w:t>or</w:t>
      </w:r>
      <w:r>
        <w:rPr>
          <w:color w:val="232323"/>
          <w:spacing w:val="-26"/>
          <w:sz w:val="24"/>
        </w:rPr>
        <w:t xml:space="preserve"> </w:t>
      </w:r>
      <w:r>
        <w:rPr>
          <w:color w:val="232323"/>
          <w:sz w:val="24"/>
        </w:rPr>
        <w:t>allegation.</w:t>
      </w:r>
      <w:r>
        <w:rPr>
          <w:color w:val="232323"/>
          <w:spacing w:val="32"/>
          <w:sz w:val="24"/>
        </w:rPr>
        <w:t xml:space="preserve"> </w:t>
      </w:r>
      <w:r>
        <w:rPr>
          <w:color w:val="232323"/>
          <w:sz w:val="24"/>
        </w:rPr>
        <w:t>This</w:t>
      </w:r>
      <w:r>
        <w:rPr>
          <w:color w:val="232323"/>
          <w:spacing w:val="-21"/>
          <w:sz w:val="24"/>
        </w:rPr>
        <w:t xml:space="preserve"> </w:t>
      </w:r>
      <w:r>
        <w:rPr>
          <w:color w:val="232323"/>
          <w:sz w:val="24"/>
        </w:rPr>
        <w:t>should</w:t>
      </w:r>
      <w:r>
        <w:rPr>
          <w:color w:val="232323"/>
          <w:spacing w:val="-9"/>
          <w:sz w:val="24"/>
        </w:rPr>
        <w:t xml:space="preserve"> </w:t>
      </w:r>
      <w:r>
        <w:rPr>
          <w:color w:val="232323"/>
          <w:sz w:val="24"/>
        </w:rPr>
        <w:t>address a single aspect of an event. Testing techniques for this type of examination shall have an unweighted accuracy rate of 80% or greater, excluding inconclusive results, which shall not exceed</w:t>
      </w:r>
      <w:r>
        <w:rPr>
          <w:color w:val="232323"/>
          <w:spacing w:val="52"/>
          <w:sz w:val="24"/>
        </w:rPr>
        <w:t xml:space="preserve"> </w:t>
      </w:r>
      <w:r>
        <w:rPr>
          <w:color w:val="232323"/>
          <w:sz w:val="24"/>
        </w:rPr>
        <w:t>20%.</w:t>
      </w:r>
    </w:p>
    <w:p w:rsidR="00AD76CF" w:rsidRDefault="00AD76CF">
      <w:pPr>
        <w:jc w:val="both"/>
        <w:rPr>
          <w:sz w:val="24"/>
        </w:rPr>
        <w:sectPr w:rsidR="00AD76CF">
          <w:pgSz w:w="12240" w:h="15840"/>
          <w:pgMar w:top="1360" w:right="1100" w:bottom="1080" w:left="420" w:header="0" w:footer="881" w:gutter="0"/>
          <w:cols w:space="720"/>
        </w:sectPr>
      </w:pPr>
    </w:p>
    <w:p w:rsidR="00AD76CF" w:rsidRDefault="00AD76CF">
      <w:pPr>
        <w:pStyle w:val="BodyText"/>
        <w:spacing w:before="7"/>
        <w:jc w:val="left"/>
        <w:rPr>
          <w:sz w:val="15"/>
        </w:rPr>
      </w:pPr>
    </w:p>
    <w:p w:rsidR="00AD76CF" w:rsidRDefault="006F6E04">
      <w:pPr>
        <w:pStyle w:val="ListParagraph"/>
        <w:numPr>
          <w:ilvl w:val="3"/>
          <w:numId w:val="1"/>
        </w:numPr>
        <w:tabs>
          <w:tab w:val="left" w:pos="2973"/>
        </w:tabs>
        <w:spacing w:before="91" w:line="249" w:lineRule="auto"/>
        <w:ind w:left="2960" w:right="162" w:hanging="347"/>
        <w:jc w:val="both"/>
        <w:rPr>
          <w:color w:val="242424"/>
          <w:sz w:val="23"/>
        </w:rPr>
      </w:pPr>
      <w:r>
        <w:rPr>
          <w:color w:val="242424"/>
          <w:w w:val="105"/>
          <w:sz w:val="23"/>
        </w:rPr>
        <w:t>A screening examination is an examination conducted absent a reported issue or allegation and may be conducted as a single issue or multiple issue examination.</w:t>
      </w:r>
    </w:p>
    <w:p w:rsidR="00AD76CF" w:rsidRDefault="006F6E04">
      <w:pPr>
        <w:pStyle w:val="ListParagraph"/>
        <w:numPr>
          <w:ilvl w:val="2"/>
          <w:numId w:val="1"/>
        </w:numPr>
        <w:tabs>
          <w:tab w:val="left" w:pos="2605"/>
        </w:tabs>
        <w:spacing w:line="261" w:lineRule="exact"/>
        <w:ind w:left="2604" w:hanging="356"/>
        <w:jc w:val="both"/>
        <w:rPr>
          <w:color w:val="242424"/>
          <w:sz w:val="23"/>
        </w:rPr>
      </w:pPr>
      <w:r>
        <w:rPr>
          <w:color w:val="242424"/>
          <w:w w:val="115"/>
          <w:sz w:val="23"/>
        </w:rPr>
        <w:t>Scoring-</w:t>
      </w:r>
    </w:p>
    <w:p w:rsidR="00AD76CF" w:rsidRDefault="006F6E04">
      <w:pPr>
        <w:pStyle w:val="ListParagraph"/>
        <w:numPr>
          <w:ilvl w:val="3"/>
          <w:numId w:val="1"/>
        </w:numPr>
        <w:tabs>
          <w:tab w:val="left" w:pos="2958"/>
        </w:tabs>
        <w:spacing w:before="14" w:line="249" w:lineRule="auto"/>
        <w:ind w:left="2948" w:right="194" w:hanging="348"/>
        <w:jc w:val="both"/>
        <w:rPr>
          <w:color w:val="242424"/>
          <w:sz w:val="23"/>
        </w:rPr>
      </w:pPr>
      <w:r>
        <w:rPr>
          <w:color w:val="242424"/>
          <w:w w:val="105"/>
          <w:sz w:val="23"/>
        </w:rPr>
        <w:t>An examiner shall render an opinion based solely on the use of a validated scoring method and decision</w:t>
      </w:r>
      <w:r>
        <w:rPr>
          <w:color w:val="242424"/>
          <w:spacing w:val="20"/>
          <w:w w:val="105"/>
          <w:sz w:val="23"/>
        </w:rPr>
        <w:t xml:space="preserve"> </w:t>
      </w:r>
      <w:r>
        <w:rPr>
          <w:color w:val="242424"/>
          <w:w w:val="105"/>
          <w:sz w:val="23"/>
        </w:rPr>
        <w:t>rules.</w:t>
      </w:r>
    </w:p>
    <w:p w:rsidR="00AD76CF" w:rsidRDefault="006F6E04">
      <w:pPr>
        <w:pStyle w:val="ListParagraph"/>
        <w:numPr>
          <w:ilvl w:val="3"/>
          <w:numId w:val="1"/>
        </w:numPr>
        <w:tabs>
          <w:tab w:val="left" w:pos="2954"/>
        </w:tabs>
        <w:spacing w:line="249" w:lineRule="auto"/>
        <w:ind w:left="2945" w:right="207" w:hanging="351"/>
        <w:jc w:val="both"/>
        <w:rPr>
          <w:color w:val="242424"/>
          <w:sz w:val="23"/>
        </w:rPr>
      </w:pPr>
      <w:r>
        <w:rPr>
          <w:color w:val="242424"/>
          <w:w w:val="105"/>
          <w:sz w:val="23"/>
        </w:rPr>
        <w:t>An</w:t>
      </w:r>
      <w:r>
        <w:rPr>
          <w:color w:val="242424"/>
          <w:spacing w:val="-14"/>
          <w:w w:val="105"/>
          <w:sz w:val="23"/>
        </w:rPr>
        <w:t xml:space="preserve"> </w:t>
      </w:r>
      <w:r>
        <w:rPr>
          <w:color w:val="242424"/>
          <w:w w:val="105"/>
          <w:sz w:val="23"/>
        </w:rPr>
        <w:t>examiner shall</w:t>
      </w:r>
      <w:r>
        <w:rPr>
          <w:color w:val="242424"/>
          <w:spacing w:val="-9"/>
          <w:w w:val="105"/>
          <w:sz w:val="23"/>
        </w:rPr>
        <w:t xml:space="preserve"> </w:t>
      </w:r>
      <w:r>
        <w:rPr>
          <w:color w:val="242424"/>
          <w:w w:val="105"/>
          <w:sz w:val="23"/>
        </w:rPr>
        <w:t>not</w:t>
      </w:r>
      <w:r>
        <w:rPr>
          <w:color w:val="242424"/>
          <w:spacing w:val="-13"/>
          <w:w w:val="105"/>
          <w:sz w:val="23"/>
        </w:rPr>
        <w:t xml:space="preserve"> </w:t>
      </w:r>
      <w:r>
        <w:rPr>
          <w:color w:val="242424"/>
          <w:w w:val="105"/>
          <w:sz w:val="23"/>
        </w:rPr>
        <w:t>render</w:t>
      </w:r>
      <w:r>
        <w:rPr>
          <w:color w:val="242424"/>
          <w:spacing w:val="-7"/>
          <w:w w:val="105"/>
          <w:sz w:val="23"/>
        </w:rPr>
        <w:t xml:space="preserve"> </w:t>
      </w:r>
      <w:r>
        <w:rPr>
          <w:color w:val="242424"/>
          <w:w w:val="105"/>
          <w:sz w:val="23"/>
        </w:rPr>
        <w:t>an</w:t>
      </w:r>
      <w:r>
        <w:rPr>
          <w:color w:val="242424"/>
          <w:spacing w:val="-14"/>
          <w:w w:val="105"/>
          <w:sz w:val="23"/>
        </w:rPr>
        <w:t xml:space="preserve"> </w:t>
      </w:r>
      <w:r>
        <w:rPr>
          <w:color w:val="242424"/>
          <w:w w:val="105"/>
          <w:sz w:val="23"/>
        </w:rPr>
        <w:t>opinion</w:t>
      </w:r>
      <w:r>
        <w:rPr>
          <w:color w:val="242424"/>
          <w:spacing w:val="-1"/>
          <w:w w:val="105"/>
          <w:sz w:val="23"/>
        </w:rPr>
        <w:t xml:space="preserve"> </w:t>
      </w:r>
      <w:r>
        <w:rPr>
          <w:color w:val="242424"/>
          <w:w w:val="105"/>
          <w:sz w:val="23"/>
        </w:rPr>
        <w:t>or</w:t>
      </w:r>
      <w:r>
        <w:rPr>
          <w:color w:val="242424"/>
          <w:spacing w:val="-16"/>
          <w:w w:val="105"/>
          <w:sz w:val="23"/>
        </w:rPr>
        <w:t xml:space="preserve"> </w:t>
      </w:r>
      <w:r>
        <w:rPr>
          <w:color w:val="242424"/>
          <w:w w:val="105"/>
          <w:sz w:val="23"/>
        </w:rPr>
        <w:t>report</w:t>
      </w:r>
      <w:r>
        <w:rPr>
          <w:color w:val="242424"/>
          <w:spacing w:val="-5"/>
          <w:w w:val="105"/>
          <w:sz w:val="23"/>
        </w:rPr>
        <w:t xml:space="preserve"> </w:t>
      </w:r>
      <w:r>
        <w:rPr>
          <w:color w:val="242424"/>
          <w:w w:val="105"/>
          <w:sz w:val="23"/>
        </w:rPr>
        <w:t>the</w:t>
      </w:r>
      <w:r>
        <w:rPr>
          <w:color w:val="242424"/>
          <w:spacing w:val="-11"/>
          <w:w w:val="105"/>
          <w:sz w:val="23"/>
        </w:rPr>
        <w:t xml:space="preserve"> </w:t>
      </w:r>
      <w:r>
        <w:rPr>
          <w:color w:val="242424"/>
          <w:w w:val="105"/>
          <w:sz w:val="23"/>
        </w:rPr>
        <w:t>results</w:t>
      </w:r>
      <w:r>
        <w:rPr>
          <w:color w:val="242424"/>
          <w:spacing w:val="-7"/>
          <w:w w:val="105"/>
          <w:sz w:val="23"/>
        </w:rPr>
        <w:t xml:space="preserve"> </w:t>
      </w:r>
      <w:r>
        <w:rPr>
          <w:color w:val="242424"/>
          <w:w w:val="105"/>
          <w:sz w:val="23"/>
        </w:rPr>
        <w:t>of</w:t>
      </w:r>
      <w:r>
        <w:rPr>
          <w:color w:val="242424"/>
          <w:spacing w:val="-14"/>
          <w:w w:val="105"/>
          <w:sz w:val="23"/>
        </w:rPr>
        <w:t xml:space="preserve"> </w:t>
      </w:r>
      <w:r>
        <w:rPr>
          <w:color w:val="242424"/>
          <w:w w:val="105"/>
          <w:sz w:val="23"/>
        </w:rPr>
        <w:t>an</w:t>
      </w:r>
      <w:r>
        <w:rPr>
          <w:color w:val="242424"/>
          <w:spacing w:val="-10"/>
          <w:w w:val="105"/>
          <w:sz w:val="23"/>
        </w:rPr>
        <w:t xml:space="preserve"> </w:t>
      </w:r>
      <w:r>
        <w:rPr>
          <w:color w:val="242424"/>
          <w:w w:val="105"/>
          <w:sz w:val="23"/>
        </w:rPr>
        <w:t>examination until an analysis has been</w:t>
      </w:r>
      <w:r>
        <w:rPr>
          <w:color w:val="242424"/>
          <w:spacing w:val="1"/>
          <w:w w:val="105"/>
          <w:sz w:val="23"/>
        </w:rPr>
        <w:t xml:space="preserve"> </w:t>
      </w:r>
      <w:r>
        <w:rPr>
          <w:color w:val="242424"/>
          <w:w w:val="105"/>
          <w:sz w:val="23"/>
        </w:rPr>
        <w:t>completed.</w:t>
      </w:r>
    </w:p>
    <w:p w:rsidR="00AD76CF" w:rsidRDefault="006F6E04">
      <w:pPr>
        <w:pStyle w:val="ListParagraph"/>
        <w:numPr>
          <w:ilvl w:val="3"/>
          <w:numId w:val="1"/>
        </w:numPr>
        <w:tabs>
          <w:tab w:val="left" w:pos="2944"/>
        </w:tabs>
        <w:spacing w:line="249" w:lineRule="auto"/>
        <w:ind w:left="2938" w:right="197" w:hanging="353"/>
        <w:jc w:val="both"/>
        <w:rPr>
          <w:color w:val="242424"/>
          <w:sz w:val="23"/>
        </w:rPr>
      </w:pPr>
      <w:r>
        <w:rPr>
          <w:color w:val="242424"/>
          <w:w w:val="105"/>
          <w:sz w:val="23"/>
        </w:rPr>
        <w:t>An examiner's notes shall have sufficient clarity so that another examiner can read them and replicate the</w:t>
      </w:r>
      <w:r>
        <w:rPr>
          <w:color w:val="242424"/>
          <w:spacing w:val="2"/>
          <w:w w:val="105"/>
          <w:sz w:val="23"/>
        </w:rPr>
        <w:t xml:space="preserve"> </w:t>
      </w:r>
      <w:r>
        <w:rPr>
          <w:color w:val="242424"/>
          <w:w w:val="105"/>
          <w:sz w:val="23"/>
        </w:rPr>
        <w:t>analysis.</w:t>
      </w:r>
    </w:p>
    <w:p w:rsidR="00AD76CF" w:rsidRDefault="006F6E04">
      <w:pPr>
        <w:pStyle w:val="ListParagraph"/>
        <w:numPr>
          <w:ilvl w:val="3"/>
          <w:numId w:val="1"/>
        </w:numPr>
        <w:tabs>
          <w:tab w:val="left" w:pos="2939"/>
        </w:tabs>
        <w:spacing w:line="249" w:lineRule="auto"/>
        <w:ind w:left="2933" w:right="197" w:hanging="357"/>
        <w:jc w:val="both"/>
        <w:rPr>
          <w:color w:val="242424"/>
          <w:sz w:val="23"/>
        </w:rPr>
      </w:pPr>
      <w:r>
        <w:rPr>
          <w:color w:val="242424"/>
          <w:w w:val="105"/>
          <w:sz w:val="23"/>
        </w:rPr>
        <w:t>An examiner shall not conclude that an examinee is deceptive to one or more investigative targets and non-deceptive to one or more investigative targets within the same</w:t>
      </w:r>
      <w:r>
        <w:rPr>
          <w:color w:val="242424"/>
          <w:spacing w:val="-5"/>
          <w:w w:val="105"/>
          <w:sz w:val="23"/>
        </w:rPr>
        <w:t xml:space="preserve"> </w:t>
      </w:r>
      <w:r>
        <w:rPr>
          <w:color w:val="242424"/>
          <w:w w:val="105"/>
          <w:sz w:val="23"/>
        </w:rPr>
        <w:t>examination.</w:t>
      </w:r>
    </w:p>
    <w:p w:rsidR="00AD76CF" w:rsidRDefault="006F6E04">
      <w:pPr>
        <w:pStyle w:val="ListParagraph"/>
        <w:numPr>
          <w:ilvl w:val="3"/>
          <w:numId w:val="1"/>
        </w:numPr>
        <w:tabs>
          <w:tab w:val="left" w:pos="2927"/>
        </w:tabs>
        <w:spacing w:line="249" w:lineRule="auto"/>
        <w:ind w:left="2919" w:right="206" w:hanging="348"/>
        <w:jc w:val="both"/>
        <w:rPr>
          <w:color w:val="242424"/>
          <w:sz w:val="23"/>
        </w:rPr>
      </w:pPr>
      <w:r>
        <w:rPr>
          <w:color w:val="242424"/>
          <w:w w:val="105"/>
          <w:sz w:val="23"/>
        </w:rPr>
        <w:t>Diagnostic opinions with conclusive results can be described in terms of statistical significance in which the examination data produces a minimum question total which equals or exceeds the requirements set forth by the validated method to support a</w:t>
      </w:r>
      <w:r>
        <w:rPr>
          <w:color w:val="242424"/>
          <w:spacing w:val="21"/>
          <w:w w:val="105"/>
          <w:sz w:val="23"/>
        </w:rPr>
        <w:t xml:space="preserve"> </w:t>
      </w:r>
      <w:r>
        <w:rPr>
          <w:color w:val="242424"/>
          <w:w w:val="105"/>
          <w:sz w:val="23"/>
        </w:rPr>
        <w:t>decision.</w:t>
      </w:r>
    </w:p>
    <w:p w:rsidR="00AD76CF" w:rsidRDefault="006F6E04">
      <w:pPr>
        <w:pStyle w:val="ListParagraph"/>
        <w:numPr>
          <w:ilvl w:val="4"/>
          <w:numId w:val="1"/>
        </w:numPr>
        <w:tabs>
          <w:tab w:val="left" w:pos="3279"/>
        </w:tabs>
        <w:spacing w:line="249" w:lineRule="auto"/>
        <w:ind w:right="233" w:hanging="357"/>
        <w:rPr>
          <w:sz w:val="23"/>
        </w:rPr>
      </w:pPr>
      <w:r>
        <w:rPr>
          <w:color w:val="242424"/>
          <w:w w:val="105"/>
          <w:sz w:val="23"/>
        </w:rPr>
        <w:t>For Evidentiary and Diagnostic Examinations this is known as deception indicated or no deception</w:t>
      </w:r>
      <w:r>
        <w:rPr>
          <w:color w:val="242424"/>
          <w:spacing w:val="13"/>
          <w:w w:val="105"/>
          <w:sz w:val="23"/>
        </w:rPr>
        <w:t xml:space="preserve"> </w:t>
      </w:r>
      <w:r>
        <w:rPr>
          <w:color w:val="242424"/>
          <w:w w:val="105"/>
          <w:sz w:val="23"/>
        </w:rPr>
        <w:t>indicated.</w:t>
      </w:r>
    </w:p>
    <w:p w:rsidR="00AD76CF" w:rsidRDefault="006F6E04">
      <w:pPr>
        <w:pStyle w:val="ListParagraph"/>
        <w:numPr>
          <w:ilvl w:val="4"/>
          <w:numId w:val="1"/>
        </w:numPr>
        <w:tabs>
          <w:tab w:val="left" w:pos="3274"/>
        </w:tabs>
        <w:spacing w:line="249" w:lineRule="auto"/>
        <w:ind w:left="3265" w:right="242" w:hanging="354"/>
        <w:rPr>
          <w:sz w:val="23"/>
        </w:rPr>
      </w:pPr>
      <w:r>
        <w:rPr>
          <w:color w:val="242424"/>
          <w:w w:val="105"/>
          <w:sz w:val="23"/>
        </w:rPr>
        <w:t>For Screening Examinations this is known as significant responses indicated or no significant responses</w:t>
      </w:r>
      <w:r>
        <w:rPr>
          <w:color w:val="242424"/>
          <w:spacing w:val="16"/>
          <w:w w:val="105"/>
          <w:sz w:val="23"/>
        </w:rPr>
        <w:t xml:space="preserve"> </w:t>
      </w:r>
      <w:r>
        <w:rPr>
          <w:color w:val="242424"/>
          <w:w w:val="105"/>
          <w:sz w:val="23"/>
        </w:rPr>
        <w:t>indicated.</w:t>
      </w:r>
    </w:p>
    <w:p w:rsidR="00AD76CF" w:rsidRDefault="006F6E04">
      <w:pPr>
        <w:pStyle w:val="ListParagraph"/>
        <w:numPr>
          <w:ilvl w:val="4"/>
          <w:numId w:val="1"/>
        </w:numPr>
        <w:tabs>
          <w:tab w:val="left" w:pos="3269"/>
        </w:tabs>
        <w:spacing w:line="249" w:lineRule="auto"/>
        <w:ind w:left="3265" w:right="231" w:hanging="359"/>
        <w:rPr>
          <w:sz w:val="23"/>
        </w:rPr>
      </w:pPr>
      <w:r>
        <w:rPr>
          <w:color w:val="242424"/>
          <w:w w:val="105"/>
          <w:sz w:val="23"/>
        </w:rPr>
        <w:t>For</w:t>
      </w:r>
      <w:r>
        <w:rPr>
          <w:color w:val="242424"/>
          <w:spacing w:val="-7"/>
          <w:w w:val="105"/>
          <w:sz w:val="23"/>
        </w:rPr>
        <w:t xml:space="preserve"> </w:t>
      </w:r>
      <w:r>
        <w:rPr>
          <w:color w:val="242424"/>
          <w:w w:val="105"/>
          <w:sz w:val="23"/>
        </w:rPr>
        <w:t>Recognition</w:t>
      </w:r>
      <w:r>
        <w:rPr>
          <w:color w:val="242424"/>
          <w:spacing w:val="10"/>
          <w:w w:val="105"/>
          <w:sz w:val="23"/>
        </w:rPr>
        <w:t xml:space="preserve"> </w:t>
      </w:r>
      <w:r>
        <w:rPr>
          <w:color w:val="242424"/>
          <w:w w:val="105"/>
          <w:sz w:val="23"/>
        </w:rPr>
        <w:t>Examinations</w:t>
      </w:r>
      <w:r>
        <w:rPr>
          <w:color w:val="242424"/>
          <w:spacing w:val="7"/>
          <w:w w:val="105"/>
          <w:sz w:val="23"/>
        </w:rPr>
        <w:t xml:space="preserve"> </w:t>
      </w:r>
      <w:r>
        <w:rPr>
          <w:color w:val="242424"/>
          <w:w w:val="105"/>
          <w:sz w:val="23"/>
        </w:rPr>
        <w:t>this</w:t>
      </w:r>
      <w:r>
        <w:rPr>
          <w:color w:val="242424"/>
          <w:spacing w:val="-16"/>
          <w:w w:val="105"/>
          <w:sz w:val="23"/>
        </w:rPr>
        <w:t xml:space="preserve"> </w:t>
      </w:r>
      <w:r>
        <w:rPr>
          <w:color w:val="242424"/>
          <w:w w:val="105"/>
          <w:sz w:val="23"/>
        </w:rPr>
        <w:t>is</w:t>
      </w:r>
      <w:r>
        <w:rPr>
          <w:color w:val="242424"/>
          <w:spacing w:val="-12"/>
          <w:w w:val="105"/>
          <w:sz w:val="23"/>
        </w:rPr>
        <w:t xml:space="preserve"> </w:t>
      </w:r>
      <w:r>
        <w:rPr>
          <w:color w:val="242424"/>
          <w:w w:val="105"/>
          <w:sz w:val="23"/>
        </w:rPr>
        <w:t>known</w:t>
      </w:r>
      <w:r>
        <w:rPr>
          <w:color w:val="242424"/>
          <w:spacing w:val="-1"/>
          <w:w w:val="105"/>
          <w:sz w:val="23"/>
        </w:rPr>
        <w:t xml:space="preserve"> </w:t>
      </w:r>
      <w:r>
        <w:rPr>
          <w:color w:val="242424"/>
          <w:w w:val="105"/>
          <w:sz w:val="23"/>
        </w:rPr>
        <w:t>as</w:t>
      </w:r>
      <w:r>
        <w:rPr>
          <w:color w:val="242424"/>
          <w:spacing w:val="-19"/>
          <w:w w:val="105"/>
          <w:sz w:val="23"/>
        </w:rPr>
        <w:t xml:space="preserve"> </w:t>
      </w:r>
      <w:r>
        <w:rPr>
          <w:color w:val="242424"/>
          <w:w w:val="105"/>
          <w:sz w:val="23"/>
        </w:rPr>
        <w:t>recognition</w:t>
      </w:r>
      <w:r>
        <w:rPr>
          <w:color w:val="242424"/>
          <w:spacing w:val="3"/>
          <w:w w:val="105"/>
          <w:sz w:val="23"/>
        </w:rPr>
        <w:t xml:space="preserve"> </w:t>
      </w:r>
      <w:r>
        <w:rPr>
          <w:color w:val="242424"/>
          <w:w w:val="105"/>
          <w:sz w:val="23"/>
        </w:rPr>
        <w:t>indicated</w:t>
      </w:r>
      <w:r>
        <w:rPr>
          <w:color w:val="242424"/>
          <w:spacing w:val="-2"/>
          <w:w w:val="105"/>
          <w:sz w:val="23"/>
        </w:rPr>
        <w:t xml:space="preserve"> </w:t>
      </w:r>
      <w:r>
        <w:rPr>
          <w:color w:val="242424"/>
          <w:w w:val="105"/>
          <w:sz w:val="23"/>
        </w:rPr>
        <w:t>or</w:t>
      </w:r>
      <w:r>
        <w:rPr>
          <w:color w:val="242424"/>
          <w:spacing w:val="-15"/>
          <w:w w:val="105"/>
          <w:sz w:val="23"/>
        </w:rPr>
        <w:t xml:space="preserve"> </w:t>
      </w:r>
      <w:r>
        <w:rPr>
          <w:color w:val="242424"/>
          <w:w w:val="105"/>
          <w:sz w:val="23"/>
        </w:rPr>
        <w:t>no recognition</w:t>
      </w:r>
      <w:r>
        <w:rPr>
          <w:color w:val="242424"/>
          <w:spacing w:val="20"/>
          <w:w w:val="105"/>
          <w:sz w:val="23"/>
        </w:rPr>
        <w:t xml:space="preserve"> </w:t>
      </w:r>
      <w:r>
        <w:rPr>
          <w:color w:val="242424"/>
          <w:w w:val="105"/>
          <w:sz w:val="23"/>
        </w:rPr>
        <w:t>indicated.</w:t>
      </w:r>
    </w:p>
    <w:p w:rsidR="00AD76CF" w:rsidRDefault="006F6E04">
      <w:pPr>
        <w:pStyle w:val="ListParagraph"/>
        <w:numPr>
          <w:ilvl w:val="3"/>
          <w:numId w:val="1"/>
        </w:numPr>
        <w:tabs>
          <w:tab w:val="left" w:pos="2904"/>
        </w:tabs>
        <w:spacing w:line="249" w:lineRule="auto"/>
        <w:ind w:left="2890" w:right="233" w:hanging="348"/>
        <w:jc w:val="both"/>
        <w:rPr>
          <w:color w:val="242424"/>
        </w:rPr>
      </w:pPr>
      <w:r>
        <w:rPr>
          <w:color w:val="242424"/>
          <w:w w:val="105"/>
          <w:sz w:val="23"/>
        </w:rPr>
        <w:t>When the data does not produce a minimum question total which equals or exceeds the requirements as set forth by the validated method, it is known as inconclusive.</w:t>
      </w:r>
    </w:p>
    <w:p w:rsidR="00AD76CF" w:rsidRDefault="006F6E04">
      <w:pPr>
        <w:pStyle w:val="ListParagraph"/>
        <w:numPr>
          <w:ilvl w:val="3"/>
          <w:numId w:val="1"/>
        </w:numPr>
        <w:tabs>
          <w:tab w:val="left" w:pos="2891"/>
        </w:tabs>
        <w:spacing w:line="249" w:lineRule="auto"/>
        <w:ind w:left="2885" w:right="244" w:hanging="352"/>
        <w:jc w:val="both"/>
        <w:rPr>
          <w:color w:val="242424"/>
          <w:sz w:val="23"/>
        </w:rPr>
      </w:pPr>
      <w:r>
        <w:rPr>
          <w:color w:val="242424"/>
          <w:w w:val="105"/>
          <w:sz w:val="23"/>
        </w:rPr>
        <w:t>An</w:t>
      </w:r>
      <w:r>
        <w:rPr>
          <w:color w:val="242424"/>
          <w:spacing w:val="-8"/>
          <w:w w:val="105"/>
          <w:sz w:val="23"/>
        </w:rPr>
        <w:t xml:space="preserve"> </w:t>
      </w:r>
      <w:r>
        <w:rPr>
          <w:color w:val="242424"/>
          <w:w w:val="105"/>
          <w:sz w:val="23"/>
        </w:rPr>
        <w:t>examiner</w:t>
      </w:r>
      <w:r>
        <w:rPr>
          <w:color w:val="242424"/>
          <w:spacing w:val="6"/>
          <w:w w:val="105"/>
          <w:sz w:val="23"/>
        </w:rPr>
        <w:t xml:space="preserve"> </w:t>
      </w:r>
      <w:r>
        <w:rPr>
          <w:color w:val="242424"/>
          <w:w w:val="105"/>
          <w:sz w:val="23"/>
        </w:rPr>
        <w:t>shall</w:t>
      </w:r>
      <w:r>
        <w:rPr>
          <w:color w:val="242424"/>
          <w:spacing w:val="-3"/>
          <w:w w:val="105"/>
          <w:sz w:val="23"/>
        </w:rPr>
        <w:t xml:space="preserve"> </w:t>
      </w:r>
      <w:r>
        <w:rPr>
          <w:color w:val="242424"/>
          <w:w w:val="105"/>
          <w:sz w:val="23"/>
        </w:rPr>
        <w:t>not</w:t>
      </w:r>
      <w:r>
        <w:rPr>
          <w:color w:val="242424"/>
          <w:spacing w:val="-3"/>
          <w:w w:val="105"/>
          <w:sz w:val="23"/>
        </w:rPr>
        <w:t xml:space="preserve"> </w:t>
      </w:r>
      <w:r>
        <w:rPr>
          <w:color w:val="242424"/>
          <w:w w:val="105"/>
          <w:sz w:val="23"/>
        </w:rPr>
        <w:t>render</w:t>
      </w:r>
      <w:r>
        <w:rPr>
          <w:color w:val="242424"/>
          <w:spacing w:val="-10"/>
          <w:w w:val="105"/>
          <w:sz w:val="23"/>
        </w:rPr>
        <w:t xml:space="preserve"> </w:t>
      </w:r>
      <w:r>
        <w:rPr>
          <w:color w:val="242424"/>
          <w:w w:val="105"/>
          <w:sz w:val="23"/>
        </w:rPr>
        <w:t>an</w:t>
      </w:r>
      <w:r>
        <w:rPr>
          <w:color w:val="242424"/>
          <w:spacing w:val="-8"/>
          <w:w w:val="105"/>
          <w:sz w:val="23"/>
        </w:rPr>
        <w:t xml:space="preserve"> </w:t>
      </w:r>
      <w:r>
        <w:rPr>
          <w:color w:val="242424"/>
          <w:w w:val="105"/>
          <w:sz w:val="23"/>
        </w:rPr>
        <w:t>opinion</w:t>
      </w:r>
      <w:r>
        <w:rPr>
          <w:color w:val="242424"/>
          <w:spacing w:val="1"/>
          <w:w w:val="105"/>
          <w:sz w:val="23"/>
        </w:rPr>
        <w:t xml:space="preserve"> </w:t>
      </w:r>
      <w:r>
        <w:rPr>
          <w:color w:val="242424"/>
          <w:w w:val="105"/>
          <w:sz w:val="23"/>
        </w:rPr>
        <w:t>on</w:t>
      </w:r>
      <w:r>
        <w:rPr>
          <w:color w:val="242424"/>
          <w:spacing w:val="-5"/>
          <w:w w:val="105"/>
          <w:sz w:val="23"/>
        </w:rPr>
        <w:t xml:space="preserve"> </w:t>
      </w:r>
      <w:r>
        <w:rPr>
          <w:color w:val="242424"/>
          <w:w w:val="105"/>
          <w:sz w:val="23"/>
        </w:rPr>
        <w:t>any</w:t>
      </w:r>
      <w:r>
        <w:rPr>
          <w:color w:val="242424"/>
          <w:spacing w:val="-10"/>
          <w:w w:val="105"/>
          <w:sz w:val="23"/>
        </w:rPr>
        <w:t xml:space="preserve"> </w:t>
      </w:r>
      <w:r>
        <w:rPr>
          <w:color w:val="242424"/>
          <w:w w:val="105"/>
          <w:sz w:val="23"/>
        </w:rPr>
        <w:t>charts</w:t>
      </w:r>
      <w:r>
        <w:rPr>
          <w:color w:val="242424"/>
          <w:spacing w:val="-4"/>
          <w:w w:val="105"/>
          <w:sz w:val="23"/>
        </w:rPr>
        <w:t xml:space="preserve"> </w:t>
      </w:r>
      <w:r>
        <w:rPr>
          <w:color w:val="242424"/>
          <w:w w:val="105"/>
          <w:sz w:val="23"/>
        </w:rPr>
        <w:t>produced</w:t>
      </w:r>
      <w:r>
        <w:rPr>
          <w:color w:val="242424"/>
          <w:spacing w:val="8"/>
          <w:w w:val="105"/>
          <w:sz w:val="23"/>
        </w:rPr>
        <w:t xml:space="preserve"> </w:t>
      </w:r>
      <w:r>
        <w:rPr>
          <w:color w:val="242424"/>
          <w:w w:val="105"/>
          <w:sz w:val="23"/>
        </w:rPr>
        <w:t>that</w:t>
      </w:r>
      <w:r>
        <w:rPr>
          <w:color w:val="242424"/>
          <w:spacing w:val="-10"/>
          <w:w w:val="105"/>
          <w:sz w:val="23"/>
        </w:rPr>
        <w:t xml:space="preserve"> </w:t>
      </w:r>
      <w:r>
        <w:rPr>
          <w:color w:val="242424"/>
          <w:w w:val="105"/>
          <w:sz w:val="23"/>
        </w:rPr>
        <w:t>are</w:t>
      </w:r>
      <w:r>
        <w:rPr>
          <w:color w:val="242424"/>
          <w:spacing w:val="-11"/>
          <w:w w:val="105"/>
          <w:sz w:val="23"/>
        </w:rPr>
        <w:t xml:space="preserve"> </w:t>
      </w:r>
      <w:r>
        <w:rPr>
          <w:color w:val="242424"/>
          <w:w w:val="105"/>
          <w:sz w:val="23"/>
        </w:rPr>
        <w:t>not</w:t>
      </w:r>
      <w:r>
        <w:rPr>
          <w:color w:val="242424"/>
          <w:spacing w:val="-4"/>
          <w:w w:val="105"/>
          <w:sz w:val="23"/>
        </w:rPr>
        <w:t xml:space="preserve"> </w:t>
      </w:r>
      <w:r>
        <w:rPr>
          <w:color w:val="242424"/>
          <w:w w:val="105"/>
          <w:sz w:val="23"/>
        </w:rPr>
        <w:t>of sufficient quality and in accordance with the parameters set forth by the validated technique utilized. The no opinion may result</w:t>
      </w:r>
      <w:r>
        <w:rPr>
          <w:color w:val="242424"/>
          <w:spacing w:val="14"/>
          <w:w w:val="105"/>
          <w:sz w:val="23"/>
        </w:rPr>
        <w:t xml:space="preserve"> </w:t>
      </w:r>
      <w:r>
        <w:rPr>
          <w:color w:val="242424"/>
          <w:w w:val="105"/>
          <w:sz w:val="23"/>
        </w:rPr>
        <w:t>when:</w:t>
      </w:r>
    </w:p>
    <w:p w:rsidR="00AD76CF" w:rsidRDefault="006F6E04">
      <w:pPr>
        <w:pStyle w:val="ListParagraph"/>
        <w:numPr>
          <w:ilvl w:val="4"/>
          <w:numId w:val="1"/>
        </w:numPr>
        <w:tabs>
          <w:tab w:val="left" w:pos="3248"/>
        </w:tabs>
        <w:spacing w:line="249" w:lineRule="auto"/>
        <w:ind w:left="3238" w:right="255" w:hanging="354"/>
        <w:jc w:val="both"/>
        <w:rPr>
          <w:sz w:val="23"/>
        </w:rPr>
      </w:pPr>
      <w:r>
        <w:rPr>
          <w:color w:val="242424"/>
          <w:w w:val="105"/>
          <w:sz w:val="23"/>
        </w:rPr>
        <w:t>Inspection</w:t>
      </w:r>
      <w:r>
        <w:rPr>
          <w:color w:val="242424"/>
          <w:spacing w:val="-11"/>
          <w:w w:val="105"/>
          <w:sz w:val="23"/>
        </w:rPr>
        <w:t xml:space="preserve"> </w:t>
      </w:r>
      <w:r>
        <w:rPr>
          <w:color w:val="242424"/>
          <w:w w:val="105"/>
          <w:sz w:val="23"/>
        </w:rPr>
        <w:t>of</w:t>
      </w:r>
      <w:r>
        <w:rPr>
          <w:color w:val="242424"/>
          <w:spacing w:val="-2"/>
          <w:w w:val="105"/>
          <w:sz w:val="23"/>
        </w:rPr>
        <w:t xml:space="preserve"> </w:t>
      </w:r>
      <w:r>
        <w:rPr>
          <w:color w:val="242424"/>
          <w:w w:val="105"/>
          <w:sz w:val="23"/>
        </w:rPr>
        <w:t>the</w:t>
      </w:r>
      <w:r>
        <w:rPr>
          <w:color w:val="242424"/>
          <w:spacing w:val="-18"/>
          <w:w w:val="105"/>
          <w:sz w:val="23"/>
        </w:rPr>
        <w:t xml:space="preserve"> </w:t>
      </w:r>
      <w:r>
        <w:rPr>
          <w:color w:val="242424"/>
          <w:w w:val="105"/>
          <w:sz w:val="23"/>
        </w:rPr>
        <w:t>recorded</w:t>
      </w:r>
      <w:r>
        <w:rPr>
          <w:color w:val="242424"/>
          <w:spacing w:val="-6"/>
          <w:w w:val="105"/>
          <w:sz w:val="23"/>
        </w:rPr>
        <w:t xml:space="preserve"> </w:t>
      </w:r>
      <w:r>
        <w:rPr>
          <w:color w:val="242424"/>
          <w:w w:val="105"/>
          <w:sz w:val="23"/>
        </w:rPr>
        <w:t>physiological</w:t>
      </w:r>
      <w:r>
        <w:rPr>
          <w:color w:val="242424"/>
          <w:spacing w:val="3"/>
          <w:w w:val="105"/>
          <w:sz w:val="23"/>
        </w:rPr>
        <w:t xml:space="preserve"> </w:t>
      </w:r>
      <w:r>
        <w:rPr>
          <w:color w:val="242424"/>
          <w:w w:val="105"/>
          <w:sz w:val="23"/>
        </w:rPr>
        <w:t>data</w:t>
      </w:r>
      <w:r>
        <w:rPr>
          <w:color w:val="242424"/>
          <w:spacing w:val="-12"/>
          <w:w w:val="105"/>
          <w:sz w:val="23"/>
        </w:rPr>
        <w:t xml:space="preserve"> </w:t>
      </w:r>
      <w:r>
        <w:rPr>
          <w:color w:val="242424"/>
          <w:w w:val="105"/>
          <w:sz w:val="23"/>
        </w:rPr>
        <w:t>revealed</w:t>
      </w:r>
      <w:r>
        <w:rPr>
          <w:color w:val="242424"/>
          <w:spacing w:val="2"/>
          <w:w w:val="105"/>
          <w:sz w:val="23"/>
        </w:rPr>
        <w:t xml:space="preserve"> </w:t>
      </w:r>
      <w:r>
        <w:rPr>
          <w:color w:val="242424"/>
          <w:w w:val="105"/>
          <w:sz w:val="23"/>
        </w:rPr>
        <w:t>test</w:t>
      </w:r>
      <w:r>
        <w:rPr>
          <w:color w:val="242424"/>
          <w:spacing w:val="-19"/>
          <w:w w:val="105"/>
          <w:sz w:val="23"/>
        </w:rPr>
        <w:t xml:space="preserve"> </w:t>
      </w:r>
      <w:r>
        <w:rPr>
          <w:color w:val="242424"/>
          <w:w w:val="105"/>
          <w:sz w:val="23"/>
        </w:rPr>
        <w:t>data</w:t>
      </w:r>
      <w:r>
        <w:rPr>
          <w:color w:val="242424"/>
          <w:spacing w:val="-21"/>
          <w:w w:val="105"/>
          <w:sz w:val="23"/>
        </w:rPr>
        <w:t xml:space="preserve"> </w:t>
      </w:r>
      <w:r>
        <w:rPr>
          <w:color w:val="242424"/>
          <w:w w:val="105"/>
          <w:sz w:val="23"/>
        </w:rPr>
        <w:t>of</w:t>
      </w:r>
      <w:r>
        <w:rPr>
          <w:color w:val="242424"/>
          <w:spacing w:val="-17"/>
          <w:w w:val="105"/>
          <w:sz w:val="23"/>
        </w:rPr>
        <w:t xml:space="preserve"> </w:t>
      </w:r>
      <w:r>
        <w:rPr>
          <w:color w:val="242424"/>
          <w:w w:val="105"/>
          <w:sz w:val="23"/>
        </w:rPr>
        <w:t>generally unsatisfactory and uninterpretable quality due to numerous artifacts and uninterpretable</w:t>
      </w:r>
      <w:r>
        <w:rPr>
          <w:color w:val="242424"/>
          <w:spacing w:val="-24"/>
          <w:w w:val="105"/>
          <w:sz w:val="23"/>
        </w:rPr>
        <w:t xml:space="preserve"> </w:t>
      </w:r>
      <w:r>
        <w:rPr>
          <w:color w:val="242424"/>
          <w:w w:val="105"/>
          <w:sz w:val="23"/>
        </w:rPr>
        <w:t>segments</w:t>
      </w:r>
      <w:r>
        <w:rPr>
          <w:color w:val="242424"/>
          <w:spacing w:val="-15"/>
          <w:w w:val="105"/>
          <w:sz w:val="23"/>
        </w:rPr>
        <w:t xml:space="preserve"> </w:t>
      </w:r>
      <w:r>
        <w:rPr>
          <w:color w:val="242424"/>
          <w:w w:val="105"/>
          <w:sz w:val="23"/>
        </w:rPr>
        <w:t>of</w:t>
      </w:r>
      <w:r>
        <w:rPr>
          <w:color w:val="242424"/>
          <w:spacing w:val="-20"/>
          <w:w w:val="105"/>
          <w:sz w:val="23"/>
        </w:rPr>
        <w:t xml:space="preserve"> </w:t>
      </w:r>
      <w:r>
        <w:rPr>
          <w:color w:val="242424"/>
          <w:w w:val="105"/>
          <w:sz w:val="23"/>
        </w:rPr>
        <w:t>data.</w:t>
      </w:r>
      <w:r>
        <w:rPr>
          <w:color w:val="242424"/>
          <w:spacing w:val="27"/>
          <w:w w:val="105"/>
          <w:sz w:val="23"/>
        </w:rPr>
        <w:t xml:space="preserve"> </w:t>
      </w:r>
      <w:r>
        <w:rPr>
          <w:color w:val="242424"/>
          <w:w w:val="105"/>
          <w:sz w:val="23"/>
        </w:rPr>
        <w:t>As</w:t>
      </w:r>
      <w:r>
        <w:rPr>
          <w:color w:val="242424"/>
          <w:spacing w:val="-17"/>
          <w:w w:val="105"/>
          <w:sz w:val="23"/>
        </w:rPr>
        <w:t xml:space="preserve"> </w:t>
      </w:r>
      <w:r>
        <w:rPr>
          <w:color w:val="242424"/>
          <w:w w:val="105"/>
          <w:sz w:val="23"/>
        </w:rPr>
        <w:t>a</w:t>
      </w:r>
      <w:r>
        <w:rPr>
          <w:color w:val="242424"/>
          <w:spacing w:val="-21"/>
          <w:w w:val="105"/>
          <w:sz w:val="23"/>
        </w:rPr>
        <w:t xml:space="preserve"> </w:t>
      </w:r>
      <w:r>
        <w:rPr>
          <w:color w:val="242424"/>
          <w:w w:val="105"/>
          <w:sz w:val="23"/>
        </w:rPr>
        <w:t>result,</w:t>
      </w:r>
      <w:r>
        <w:rPr>
          <w:color w:val="242424"/>
          <w:spacing w:val="-14"/>
          <w:w w:val="105"/>
          <w:sz w:val="23"/>
        </w:rPr>
        <w:t xml:space="preserve"> </w:t>
      </w:r>
      <w:r>
        <w:rPr>
          <w:color w:val="242424"/>
          <w:w w:val="105"/>
          <w:sz w:val="23"/>
        </w:rPr>
        <w:t>the</w:t>
      </w:r>
      <w:r>
        <w:rPr>
          <w:color w:val="242424"/>
          <w:spacing w:val="-20"/>
          <w:w w:val="105"/>
          <w:sz w:val="23"/>
        </w:rPr>
        <w:t xml:space="preserve"> </w:t>
      </w:r>
      <w:r>
        <w:rPr>
          <w:color w:val="242424"/>
          <w:w w:val="105"/>
          <w:sz w:val="23"/>
        </w:rPr>
        <w:t>data</w:t>
      </w:r>
      <w:r>
        <w:rPr>
          <w:color w:val="242424"/>
          <w:spacing w:val="-19"/>
          <w:w w:val="105"/>
          <w:sz w:val="23"/>
        </w:rPr>
        <w:t xml:space="preserve"> </w:t>
      </w:r>
      <w:r>
        <w:rPr>
          <w:color w:val="242424"/>
          <w:w w:val="105"/>
          <w:sz w:val="23"/>
        </w:rPr>
        <w:t>could</w:t>
      </w:r>
      <w:r>
        <w:rPr>
          <w:color w:val="242424"/>
          <w:spacing w:val="-13"/>
          <w:w w:val="105"/>
          <w:sz w:val="23"/>
        </w:rPr>
        <w:t xml:space="preserve"> </w:t>
      </w:r>
      <w:r>
        <w:rPr>
          <w:color w:val="242424"/>
          <w:w w:val="105"/>
          <w:sz w:val="23"/>
        </w:rPr>
        <w:t>not</w:t>
      </w:r>
      <w:r>
        <w:rPr>
          <w:color w:val="242424"/>
          <w:spacing w:val="-14"/>
          <w:w w:val="105"/>
          <w:sz w:val="23"/>
        </w:rPr>
        <w:t xml:space="preserve"> </w:t>
      </w:r>
      <w:r>
        <w:rPr>
          <w:color w:val="242424"/>
          <w:w w:val="105"/>
          <w:sz w:val="23"/>
        </w:rPr>
        <w:t>be</w:t>
      </w:r>
      <w:r>
        <w:rPr>
          <w:color w:val="242424"/>
          <w:spacing w:val="-23"/>
          <w:w w:val="105"/>
          <w:sz w:val="23"/>
        </w:rPr>
        <w:t xml:space="preserve"> </w:t>
      </w:r>
      <w:r>
        <w:rPr>
          <w:color w:val="242424"/>
          <w:w w:val="105"/>
          <w:sz w:val="23"/>
        </w:rPr>
        <w:t>analyzed using a validated soring</w:t>
      </w:r>
      <w:r>
        <w:rPr>
          <w:color w:val="242424"/>
          <w:spacing w:val="2"/>
          <w:w w:val="105"/>
          <w:sz w:val="23"/>
        </w:rPr>
        <w:t xml:space="preserve"> </w:t>
      </w:r>
      <w:r>
        <w:rPr>
          <w:color w:val="242424"/>
          <w:w w:val="105"/>
          <w:sz w:val="23"/>
        </w:rPr>
        <w:t>method.</w:t>
      </w:r>
    </w:p>
    <w:p w:rsidR="00AD76CF" w:rsidRDefault="006F6E04">
      <w:pPr>
        <w:pStyle w:val="ListParagraph"/>
        <w:numPr>
          <w:ilvl w:val="4"/>
          <w:numId w:val="1"/>
        </w:numPr>
        <w:tabs>
          <w:tab w:val="left" w:pos="3237"/>
        </w:tabs>
        <w:spacing w:line="249" w:lineRule="auto"/>
        <w:ind w:left="3230" w:right="259"/>
        <w:jc w:val="both"/>
        <w:rPr>
          <w:sz w:val="23"/>
        </w:rPr>
      </w:pPr>
      <w:r>
        <w:rPr>
          <w:color w:val="242424"/>
          <w:w w:val="105"/>
          <w:sz w:val="23"/>
        </w:rPr>
        <w:t>The examination was stopped prior to collection of sufficient data such as: the examinee wished to discontinue, the examinee's health interfered with the examination, pre-test admissions or circumstances lead to a decision to discontinue,</w:t>
      </w:r>
      <w:r>
        <w:rPr>
          <w:color w:val="242424"/>
          <w:spacing w:val="13"/>
          <w:w w:val="105"/>
          <w:sz w:val="23"/>
        </w:rPr>
        <w:t xml:space="preserve"> </w:t>
      </w:r>
      <w:r>
        <w:rPr>
          <w:color w:val="242424"/>
          <w:w w:val="105"/>
          <w:sz w:val="23"/>
        </w:rPr>
        <w:t>etc.</w:t>
      </w:r>
    </w:p>
    <w:p w:rsidR="00AD76CF" w:rsidRDefault="006F6E04">
      <w:pPr>
        <w:pStyle w:val="ListParagraph"/>
        <w:numPr>
          <w:ilvl w:val="4"/>
          <w:numId w:val="1"/>
        </w:numPr>
        <w:tabs>
          <w:tab w:val="left" w:pos="3227"/>
        </w:tabs>
        <w:spacing w:line="249" w:lineRule="auto"/>
        <w:ind w:left="3226" w:right="284" w:hanging="363"/>
        <w:jc w:val="both"/>
        <w:rPr>
          <w:sz w:val="23"/>
        </w:rPr>
      </w:pPr>
      <w:r>
        <w:rPr>
          <w:color w:val="242424"/>
          <w:w w:val="105"/>
          <w:sz w:val="23"/>
        </w:rPr>
        <w:t>There is evidence that an examinee has attempted to falsify or manipulate the test</w:t>
      </w:r>
      <w:r>
        <w:rPr>
          <w:color w:val="242424"/>
          <w:spacing w:val="-5"/>
          <w:w w:val="105"/>
          <w:sz w:val="23"/>
        </w:rPr>
        <w:t xml:space="preserve"> </w:t>
      </w:r>
      <w:r>
        <w:rPr>
          <w:color w:val="242424"/>
          <w:w w:val="105"/>
          <w:sz w:val="23"/>
        </w:rPr>
        <w:t>results.</w:t>
      </w:r>
    </w:p>
    <w:p w:rsidR="00AD76CF" w:rsidRDefault="006F6E04">
      <w:pPr>
        <w:pStyle w:val="ListParagraph"/>
        <w:numPr>
          <w:ilvl w:val="1"/>
          <w:numId w:val="1"/>
        </w:numPr>
        <w:tabs>
          <w:tab w:val="left" w:pos="2146"/>
        </w:tabs>
        <w:spacing w:line="244" w:lineRule="auto"/>
        <w:ind w:left="2144" w:right="291" w:hanging="588"/>
        <w:jc w:val="both"/>
        <w:rPr>
          <w:color w:val="242424"/>
        </w:rPr>
      </w:pPr>
      <w:r>
        <w:rPr>
          <w:color w:val="242424"/>
          <w:w w:val="105"/>
          <w:sz w:val="23"/>
        </w:rPr>
        <w:t>The</w:t>
      </w:r>
      <w:r>
        <w:rPr>
          <w:color w:val="242424"/>
          <w:spacing w:val="-27"/>
          <w:w w:val="105"/>
          <w:sz w:val="23"/>
        </w:rPr>
        <w:t xml:space="preserve"> </w:t>
      </w:r>
      <w:r>
        <w:rPr>
          <w:color w:val="242424"/>
          <w:w w:val="105"/>
          <w:sz w:val="23"/>
        </w:rPr>
        <w:t>examiner</w:t>
      </w:r>
      <w:r>
        <w:rPr>
          <w:color w:val="242424"/>
          <w:spacing w:val="-11"/>
          <w:w w:val="105"/>
          <w:sz w:val="23"/>
        </w:rPr>
        <w:t xml:space="preserve"> </w:t>
      </w:r>
      <w:r>
        <w:rPr>
          <w:color w:val="242424"/>
          <w:w w:val="105"/>
          <w:sz w:val="23"/>
        </w:rPr>
        <w:t>shall</w:t>
      </w:r>
      <w:r>
        <w:rPr>
          <w:color w:val="242424"/>
          <w:spacing w:val="-17"/>
          <w:w w:val="105"/>
          <w:sz w:val="23"/>
        </w:rPr>
        <w:t xml:space="preserve"> </w:t>
      </w:r>
      <w:r>
        <w:rPr>
          <w:color w:val="242424"/>
          <w:w w:val="105"/>
          <w:sz w:val="23"/>
        </w:rPr>
        <w:t>obtain</w:t>
      </w:r>
      <w:r>
        <w:rPr>
          <w:color w:val="242424"/>
          <w:spacing w:val="-15"/>
          <w:w w:val="105"/>
          <w:sz w:val="23"/>
        </w:rPr>
        <w:t xml:space="preserve"> </w:t>
      </w:r>
      <w:r>
        <w:rPr>
          <w:color w:val="242424"/>
          <w:w w:val="105"/>
          <w:sz w:val="23"/>
        </w:rPr>
        <w:t>the</w:t>
      </w:r>
      <w:r>
        <w:rPr>
          <w:color w:val="242424"/>
          <w:spacing w:val="-23"/>
          <w:w w:val="105"/>
          <w:sz w:val="23"/>
        </w:rPr>
        <w:t xml:space="preserve"> </w:t>
      </w:r>
      <w:r>
        <w:rPr>
          <w:color w:val="242424"/>
          <w:w w:val="105"/>
          <w:sz w:val="23"/>
        </w:rPr>
        <w:t>voluntary</w:t>
      </w:r>
      <w:r>
        <w:rPr>
          <w:color w:val="242424"/>
          <w:spacing w:val="-18"/>
          <w:w w:val="105"/>
          <w:sz w:val="23"/>
        </w:rPr>
        <w:t xml:space="preserve"> </w:t>
      </w:r>
      <w:r>
        <w:rPr>
          <w:color w:val="242424"/>
          <w:w w:val="105"/>
          <w:sz w:val="23"/>
        </w:rPr>
        <w:t>consent</w:t>
      </w:r>
      <w:r>
        <w:rPr>
          <w:color w:val="242424"/>
          <w:spacing w:val="33"/>
          <w:w w:val="105"/>
          <w:sz w:val="23"/>
        </w:rPr>
        <w:t xml:space="preserve"> </w:t>
      </w:r>
      <w:r>
        <w:rPr>
          <w:color w:val="242424"/>
          <w:w w:val="105"/>
          <w:sz w:val="23"/>
        </w:rPr>
        <w:t>of</w:t>
      </w:r>
      <w:r>
        <w:rPr>
          <w:color w:val="242424"/>
          <w:spacing w:val="-21"/>
          <w:w w:val="105"/>
          <w:sz w:val="23"/>
        </w:rPr>
        <w:t xml:space="preserve"> </w:t>
      </w:r>
      <w:r>
        <w:rPr>
          <w:color w:val="242424"/>
          <w:w w:val="105"/>
          <w:sz w:val="23"/>
        </w:rPr>
        <w:t>the</w:t>
      </w:r>
      <w:r>
        <w:rPr>
          <w:color w:val="242424"/>
          <w:spacing w:val="-26"/>
          <w:w w:val="105"/>
          <w:sz w:val="23"/>
        </w:rPr>
        <w:t xml:space="preserve"> </w:t>
      </w:r>
      <w:r>
        <w:rPr>
          <w:color w:val="242424"/>
          <w:w w:val="105"/>
          <w:sz w:val="23"/>
        </w:rPr>
        <w:t>examinee</w:t>
      </w:r>
      <w:r>
        <w:rPr>
          <w:color w:val="242424"/>
          <w:spacing w:val="-10"/>
          <w:w w:val="105"/>
          <w:sz w:val="23"/>
        </w:rPr>
        <w:t xml:space="preserve"> </w:t>
      </w:r>
      <w:r>
        <w:rPr>
          <w:color w:val="242424"/>
          <w:w w:val="105"/>
          <w:sz w:val="23"/>
        </w:rPr>
        <w:t>prior</w:t>
      </w:r>
      <w:r>
        <w:rPr>
          <w:color w:val="242424"/>
          <w:spacing w:val="-19"/>
          <w:w w:val="105"/>
          <w:sz w:val="23"/>
        </w:rPr>
        <w:t xml:space="preserve"> </w:t>
      </w:r>
      <w:r>
        <w:rPr>
          <w:color w:val="242424"/>
          <w:w w:val="105"/>
          <w:sz w:val="23"/>
        </w:rPr>
        <w:t>to</w:t>
      </w:r>
      <w:r>
        <w:rPr>
          <w:color w:val="242424"/>
          <w:spacing w:val="-23"/>
          <w:w w:val="105"/>
          <w:sz w:val="23"/>
        </w:rPr>
        <w:t xml:space="preserve"> </w:t>
      </w:r>
      <w:r>
        <w:rPr>
          <w:color w:val="242424"/>
          <w:w w:val="105"/>
          <w:sz w:val="23"/>
        </w:rPr>
        <w:t>administering the examination, which shall</w:t>
      </w:r>
      <w:r>
        <w:rPr>
          <w:color w:val="242424"/>
          <w:spacing w:val="20"/>
          <w:w w:val="105"/>
          <w:sz w:val="23"/>
        </w:rPr>
        <w:t xml:space="preserve"> </w:t>
      </w:r>
      <w:r>
        <w:rPr>
          <w:color w:val="242424"/>
          <w:w w:val="105"/>
          <w:sz w:val="23"/>
        </w:rPr>
        <w:t>include:</w:t>
      </w:r>
    </w:p>
    <w:p w:rsidR="00AD76CF" w:rsidRDefault="006F6E04">
      <w:pPr>
        <w:pStyle w:val="ListParagraph"/>
        <w:numPr>
          <w:ilvl w:val="2"/>
          <w:numId w:val="1"/>
        </w:numPr>
        <w:tabs>
          <w:tab w:val="left" w:pos="2497"/>
        </w:tabs>
        <w:spacing w:before="3" w:line="249" w:lineRule="auto"/>
        <w:ind w:left="2495" w:right="282" w:hanging="357"/>
        <w:jc w:val="both"/>
        <w:rPr>
          <w:color w:val="242424"/>
          <w:sz w:val="23"/>
        </w:rPr>
      </w:pPr>
      <w:r>
        <w:rPr>
          <w:color w:val="242424"/>
          <w:w w:val="105"/>
          <w:sz w:val="23"/>
        </w:rPr>
        <w:t>An</w:t>
      </w:r>
      <w:r>
        <w:rPr>
          <w:color w:val="242424"/>
          <w:spacing w:val="-18"/>
          <w:w w:val="105"/>
          <w:sz w:val="23"/>
        </w:rPr>
        <w:t xml:space="preserve"> </w:t>
      </w:r>
      <w:r>
        <w:rPr>
          <w:color w:val="242424"/>
          <w:w w:val="105"/>
          <w:sz w:val="23"/>
        </w:rPr>
        <w:t>overview</w:t>
      </w:r>
      <w:r>
        <w:rPr>
          <w:color w:val="242424"/>
          <w:spacing w:val="-11"/>
          <w:w w:val="105"/>
          <w:sz w:val="23"/>
        </w:rPr>
        <w:t xml:space="preserve"> </w:t>
      </w:r>
      <w:r>
        <w:rPr>
          <w:color w:val="242424"/>
          <w:w w:val="105"/>
          <w:sz w:val="23"/>
        </w:rPr>
        <w:t>of</w:t>
      </w:r>
      <w:r>
        <w:rPr>
          <w:color w:val="242424"/>
          <w:spacing w:val="-20"/>
          <w:w w:val="105"/>
          <w:sz w:val="23"/>
        </w:rPr>
        <w:t xml:space="preserve"> </w:t>
      </w:r>
      <w:r>
        <w:rPr>
          <w:color w:val="242424"/>
          <w:w w:val="105"/>
          <w:sz w:val="23"/>
        </w:rPr>
        <w:t>the</w:t>
      </w:r>
      <w:r>
        <w:rPr>
          <w:color w:val="242424"/>
          <w:spacing w:val="-18"/>
          <w:w w:val="105"/>
          <w:sz w:val="23"/>
        </w:rPr>
        <w:t xml:space="preserve"> </w:t>
      </w:r>
      <w:r>
        <w:rPr>
          <w:color w:val="242424"/>
          <w:w w:val="105"/>
          <w:sz w:val="23"/>
        </w:rPr>
        <w:t>polygraph</w:t>
      </w:r>
      <w:r>
        <w:rPr>
          <w:color w:val="242424"/>
          <w:spacing w:val="-15"/>
          <w:w w:val="105"/>
          <w:sz w:val="23"/>
        </w:rPr>
        <w:t xml:space="preserve"> </w:t>
      </w:r>
      <w:r>
        <w:rPr>
          <w:color w:val="242424"/>
          <w:w w:val="105"/>
          <w:sz w:val="23"/>
        </w:rPr>
        <w:t>process</w:t>
      </w:r>
      <w:r>
        <w:rPr>
          <w:color w:val="242424"/>
          <w:spacing w:val="-6"/>
          <w:w w:val="105"/>
          <w:sz w:val="23"/>
        </w:rPr>
        <w:t xml:space="preserve"> </w:t>
      </w:r>
      <w:r>
        <w:rPr>
          <w:color w:val="242424"/>
          <w:w w:val="105"/>
          <w:sz w:val="23"/>
        </w:rPr>
        <w:t>should</w:t>
      </w:r>
      <w:r>
        <w:rPr>
          <w:color w:val="242424"/>
          <w:spacing w:val="-7"/>
          <w:w w:val="105"/>
          <w:sz w:val="23"/>
        </w:rPr>
        <w:t xml:space="preserve"> </w:t>
      </w:r>
      <w:r>
        <w:rPr>
          <w:color w:val="242424"/>
          <w:w w:val="105"/>
          <w:sz w:val="23"/>
        </w:rPr>
        <w:t>be</w:t>
      </w:r>
      <w:r>
        <w:rPr>
          <w:color w:val="242424"/>
          <w:spacing w:val="-24"/>
          <w:w w:val="105"/>
          <w:sz w:val="23"/>
        </w:rPr>
        <w:t xml:space="preserve"> </w:t>
      </w:r>
      <w:r>
        <w:rPr>
          <w:color w:val="242424"/>
          <w:w w:val="105"/>
          <w:sz w:val="23"/>
        </w:rPr>
        <w:t>presented</w:t>
      </w:r>
      <w:r>
        <w:rPr>
          <w:color w:val="242424"/>
          <w:spacing w:val="-1"/>
          <w:w w:val="105"/>
          <w:sz w:val="23"/>
        </w:rPr>
        <w:t xml:space="preserve"> </w:t>
      </w:r>
      <w:r>
        <w:rPr>
          <w:color w:val="242424"/>
          <w:w w:val="105"/>
          <w:sz w:val="23"/>
        </w:rPr>
        <w:t>to</w:t>
      </w:r>
      <w:r>
        <w:rPr>
          <w:color w:val="242424"/>
          <w:spacing w:val="-21"/>
          <w:w w:val="105"/>
          <w:sz w:val="23"/>
        </w:rPr>
        <w:t xml:space="preserve"> </w:t>
      </w:r>
      <w:r>
        <w:rPr>
          <w:color w:val="242424"/>
          <w:w w:val="105"/>
          <w:sz w:val="23"/>
        </w:rPr>
        <w:t>include</w:t>
      </w:r>
      <w:r>
        <w:rPr>
          <w:color w:val="242424"/>
          <w:spacing w:val="-12"/>
          <w:w w:val="105"/>
          <w:sz w:val="23"/>
        </w:rPr>
        <w:t xml:space="preserve"> </w:t>
      </w:r>
      <w:r>
        <w:rPr>
          <w:color w:val="242424"/>
          <w:w w:val="105"/>
          <w:sz w:val="23"/>
        </w:rPr>
        <w:t>the</w:t>
      </w:r>
      <w:r>
        <w:rPr>
          <w:color w:val="242424"/>
          <w:spacing w:val="-29"/>
          <w:w w:val="105"/>
          <w:sz w:val="23"/>
        </w:rPr>
        <w:t xml:space="preserve"> </w:t>
      </w:r>
      <w:r>
        <w:rPr>
          <w:color w:val="242424"/>
          <w:w w:val="105"/>
          <w:sz w:val="23"/>
        </w:rPr>
        <w:t>polygraph instrumentation</w:t>
      </w:r>
      <w:r>
        <w:rPr>
          <w:color w:val="242424"/>
          <w:spacing w:val="-17"/>
          <w:w w:val="105"/>
          <w:sz w:val="23"/>
        </w:rPr>
        <w:t xml:space="preserve"> </w:t>
      </w:r>
      <w:r>
        <w:rPr>
          <w:color w:val="242424"/>
          <w:w w:val="105"/>
          <w:sz w:val="23"/>
        </w:rPr>
        <w:t>/components</w:t>
      </w:r>
      <w:r>
        <w:rPr>
          <w:color w:val="242424"/>
          <w:spacing w:val="5"/>
          <w:w w:val="105"/>
          <w:sz w:val="23"/>
        </w:rPr>
        <w:t xml:space="preserve"> </w:t>
      </w:r>
      <w:r>
        <w:rPr>
          <w:color w:val="242424"/>
          <w:w w:val="105"/>
          <w:sz w:val="23"/>
        </w:rPr>
        <w:t>and</w:t>
      </w:r>
      <w:r>
        <w:rPr>
          <w:color w:val="242424"/>
          <w:spacing w:val="-17"/>
          <w:w w:val="105"/>
          <w:sz w:val="23"/>
        </w:rPr>
        <w:t xml:space="preserve"> </w:t>
      </w:r>
      <w:r>
        <w:rPr>
          <w:color w:val="242424"/>
          <w:w w:val="105"/>
          <w:sz w:val="23"/>
        </w:rPr>
        <w:t>sensors</w:t>
      </w:r>
      <w:r>
        <w:rPr>
          <w:color w:val="242424"/>
          <w:spacing w:val="-4"/>
          <w:w w:val="105"/>
          <w:sz w:val="23"/>
        </w:rPr>
        <w:t xml:space="preserve"> </w:t>
      </w:r>
      <w:r>
        <w:rPr>
          <w:color w:val="242424"/>
          <w:w w:val="105"/>
          <w:sz w:val="23"/>
        </w:rPr>
        <w:t>and</w:t>
      </w:r>
      <w:r>
        <w:rPr>
          <w:color w:val="242424"/>
          <w:spacing w:val="-10"/>
          <w:w w:val="105"/>
          <w:sz w:val="23"/>
        </w:rPr>
        <w:t xml:space="preserve"> </w:t>
      </w:r>
      <w:r>
        <w:rPr>
          <w:color w:val="242424"/>
          <w:w w:val="105"/>
          <w:sz w:val="23"/>
        </w:rPr>
        <w:t>the</w:t>
      </w:r>
      <w:r>
        <w:rPr>
          <w:color w:val="242424"/>
          <w:spacing w:val="-13"/>
          <w:w w:val="105"/>
          <w:sz w:val="23"/>
        </w:rPr>
        <w:t xml:space="preserve"> </w:t>
      </w:r>
      <w:r>
        <w:rPr>
          <w:color w:val="242424"/>
          <w:w w:val="105"/>
          <w:sz w:val="23"/>
        </w:rPr>
        <w:t>attachment</w:t>
      </w:r>
      <w:r>
        <w:rPr>
          <w:color w:val="242424"/>
          <w:spacing w:val="5"/>
          <w:w w:val="105"/>
          <w:sz w:val="23"/>
        </w:rPr>
        <w:t xml:space="preserve"> </w:t>
      </w:r>
      <w:r>
        <w:rPr>
          <w:color w:val="242424"/>
          <w:w w:val="105"/>
          <w:sz w:val="23"/>
        </w:rPr>
        <w:t>of</w:t>
      </w:r>
      <w:r>
        <w:rPr>
          <w:color w:val="242424"/>
          <w:spacing w:val="-13"/>
          <w:w w:val="105"/>
          <w:sz w:val="23"/>
        </w:rPr>
        <w:t xml:space="preserve"> </w:t>
      </w:r>
      <w:r>
        <w:rPr>
          <w:color w:val="242424"/>
          <w:w w:val="105"/>
          <w:sz w:val="23"/>
        </w:rPr>
        <w:t>the</w:t>
      </w:r>
      <w:r>
        <w:rPr>
          <w:color w:val="242424"/>
          <w:spacing w:val="-14"/>
          <w:w w:val="105"/>
          <w:sz w:val="23"/>
        </w:rPr>
        <w:t xml:space="preserve"> </w:t>
      </w:r>
      <w:r>
        <w:rPr>
          <w:color w:val="242424"/>
          <w:w w:val="105"/>
          <w:sz w:val="23"/>
        </w:rPr>
        <w:t>components</w:t>
      </w:r>
      <w:r>
        <w:rPr>
          <w:color w:val="242424"/>
          <w:spacing w:val="8"/>
          <w:w w:val="105"/>
          <w:sz w:val="23"/>
        </w:rPr>
        <w:t xml:space="preserve"> </w:t>
      </w:r>
      <w:r>
        <w:rPr>
          <w:color w:val="242424"/>
          <w:w w:val="105"/>
          <w:sz w:val="23"/>
        </w:rPr>
        <w:t>to their</w:t>
      </w:r>
      <w:r>
        <w:rPr>
          <w:color w:val="242424"/>
          <w:spacing w:val="2"/>
          <w:w w:val="105"/>
          <w:sz w:val="23"/>
        </w:rPr>
        <w:t xml:space="preserve"> </w:t>
      </w:r>
      <w:r>
        <w:rPr>
          <w:color w:val="242424"/>
          <w:w w:val="105"/>
          <w:sz w:val="23"/>
        </w:rPr>
        <w:t>person.</w:t>
      </w:r>
    </w:p>
    <w:p w:rsidR="00AD76CF" w:rsidRDefault="006F6E04">
      <w:pPr>
        <w:pStyle w:val="ListParagraph"/>
        <w:numPr>
          <w:ilvl w:val="2"/>
          <w:numId w:val="1"/>
        </w:numPr>
        <w:tabs>
          <w:tab w:val="left" w:pos="2492"/>
        </w:tabs>
        <w:spacing w:before="1" w:line="249" w:lineRule="auto"/>
        <w:ind w:left="2486" w:right="305" w:hanging="350"/>
        <w:jc w:val="both"/>
        <w:rPr>
          <w:color w:val="242424"/>
          <w:sz w:val="23"/>
        </w:rPr>
      </w:pPr>
      <w:r>
        <w:rPr>
          <w:color w:val="242424"/>
          <w:w w:val="105"/>
          <w:sz w:val="23"/>
        </w:rPr>
        <w:t>Audio/video recording shall be utilized to include the interview, statements, responses, and all interactions, and the issues of the examination unless</w:t>
      </w:r>
      <w:r>
        <w:rPr>
          <w:color w:val="242424"/>
          <w:spacing w:val="-22"/>
          <w:w w:val="105"/>
          <w:sz w:val="23"/>
        </w:rPr>
        <w:t xml:space="preserve"> </w:t>
      </w:r>
      <w:r>
        <w:rPr>
          <w:color w:val="242424"/>
          <w:w w:val="105"/>
          <w:sz w:val="23"/>
        </w:rPr>
        <w:t>prevented</w:t>
      </w:r>
    </w:p>
    <w:p w:rsidR="00AD76CF" w:rsidRDefault="00AD76CF">
      <w:pPr>
        <w:spacing w:line="249" w:lineRule="auto"/>
        <w:jc w:val="both"/>
        <w:rPr>
          <w:sz w:val="23"/>
        </w:rPr>
        <w:sectPr w:rsidR="00AD76CF">
          <w:pgSz w:w="12240" w:h="15840"/>
          <w:pgMar w:top="1360" w:right="1100" w:bottom="1080" w:left="420" w:header="0" w:footer="881" w:gutter="0"/>
          <w:cols w:space="720"/>
        </w:sectPr>
      </w:pPr>
    </w:p>
    <w:p w:rsidR="00AD76CF" w:rsidRDefault="00AD76CF">
      <w:pPr>
        <w:pStyle w:val="BodyText"/>
        <w:spacing w:before="1"/>
        <w:jc w:val="left"/>
        <w:rPr>
          <w:sz w:val="16"/>
        </w:rPr>
      </w:pPr>
    </w:p>
    <w:p w:rsidR="00AD76CF" w:rsidRDefault="006F6E04">
      <w:pPr>
        <w:spacing w:before="91" w:line="264" w:lineRule="auto"/>
        <w:ind w:left="2611" w:right="184" w:firstLine="2"/>
        <w:jc w:val="both"/>
      </w:pPr>
      <w:r>
        <w:rPr>
          <w:color w:val="242424"/>
          <w:w w:val="110"/>
        </w:rPr>
        <w:t>by</w:t>
      </w:r>
      <w:r>
        <w:rPr>
          <w:color w:val="242424"/>
          <w:spacing w:val="-30"/>
          <w:w w:val="110"/>
        </w:rPr>
        <w:t xml:space="preserve"> </w:t>
      </w:r>
      <w:r>
        <w:rPr>
          <w:color w:val="242424"/>
          <w:w w:val="110"/>
        </w:rPr>
        <w:t>statute</w:t>
      </w:r>
      <w:r>
        <w:rPr>
          <w:color w:val="242424"/>
          <w:spacing w:val="-25"/>
          <w:w w:val="110"/>
        </w:rPr>
        <w:t xml:space="preserve"> </w:t>
      </w:r>
      <w:r>
        <w:rPr>
          <w:color w:val="242424"/>
          <w:w w:val="110"/>
        </w:rPr>
        <w:t>or</w:t>
      </w:r>
      <w:r>
        <w:rPr>
          <w:color w:val="242424"/>
          <w:spacing w:val="-19"/>
          <w:w w:val="110"/>
        </w:rPr>
        <w:t xml:space="preserve"> </w:t>
      </w:r>
      <w:r>
        <w:rPr>
          <w:color w:val="242424"/>
          <w:w w:val="110"/>
        </w:rPr>
        <w:t>agency</w:t>
      </w:r>
      <w:r>
        <w:rPr>
          <w:color w:val="242424"/>
          <w:spacing w:val="-24"/>
          <w:w w:val="110"/>
        </w:rPr>
        <w:t xml:space="preserve"> </w:t>
      </w:r>
      <w:r>
        <w:rPr>
          <w:color w:val="242424"/>
          <w:w w:val="110"/>
        </w:rPr>
        <w:t>guidelines,</w:t>
      </w:r>
      <w:r>
        <w:rPr>
          <w:color w:val="242424"/>
          <w:spacing w:val="-11"/>
          <w:w w:val="110"/>
        </w:rPr>
        <w:t xml:space="preserve"> </w:t>
      </w:r>
      <w:r>
        <w:rPr>
          <w:color w:val="242424"/>
          <w:w w:val="110"/>
        </w:rPr>
        <w:t>and</w:t>
      </w:r>
      <w:r>
        <w:rPr>
          <w:color w:val="242424"/>
          <w:spacing w:val="-23"/>
          <w:w w:val="110"/>
        </w:rPr>
        <w:t xml:space="preserve"> </w:t>
      </w:r>
      <w:r>
        <w:rPr>
          <w:color w:val="242424"/>
          <w:w w:val="110"/>
        </w:rPr>
        <w:t>in</w:t>
      </w:r>
      <w:r>
        <w:rPr>
          <w:color w:val="242424"/>
          <w:spacing w:val="-20"/>
          <w:w w:val="110"/>
        </w:rPr>
        <w:t xml:space="preserve"> </w:t>
      </w:r>
      <w:r>
        <w:rPr>
          <w:color w:val="242424"/>
          <w:w w:val="110"/>
        </w:rPr>
        <w:t>such</w:t>
      </w:r>
      <w:r>
        <w:rPr>
          <w:color w:val="242424"/>
          <w:spacing w:val="-20"/>
          <w:w w:val="110"/>
        </w:rPr>
        <w:t xml:space="preserve"> </w:t>
      </w:r>
      <w:r>
        <w:rPr>
          <w:color w:val="242424"/>
          <w:w w:val="110"/>
        </w:rPr>
        <w:t>absence,</w:t>
      </w:r>
      <w:r>
        <w:rPr>
          <w:color w:val="242424"/>
          <w:spacing w:val="-13"/>
          <w:w w:val="110"/>
        </w:rPr>
        <w:t xml:space="preserve"> </w:t>
      </w:r>
      <w:r>
        <w:rPr>
          <w:color w:val="242424"/>
          <w:w w:val="110"/>
        </w:rPr>
        <w:t>the</w:t>
      </w:r>
      <w:r>
        <w:rPr>
          <w:color w:val="242424"/>
          <w:spacing w:val="-20"/>
          <w:w w:val="110"/>
        </w:rPr>
        <w:t xml:space="preserve"> </w:t>
      </w:r>
      <w:r>
        <w:rPr>
          <w:color w:val="242424"/>
          <w:w w:val="110"/>
        </w:rPr>
        <w:t>written</w:t>
      </w:r>
      <w:r>
        <w:rPr>
          <w:color w:val="242424"/>
          <w:spacing w:val="-14"/>
          <w:w w:val="110"/>
        </w:rPr>
        <w:t xml:space="preserve"> </w:t>
      </w:r>
      <w:r>
        <w:rPr>
          <w:color w:val="242424"/>
          <w:w w:val="110"/>
        </w:rPr>
        <w:t>report</w:t>
      </w:r>
      <w:r>
        <w:rPr>
          <w:color w:val="242424"/>
          <w:spacing w:val="-20"/>
          <w:w w:val="110"/>
        </w:rPr>
        <w:t xml:space="preserve"> </w:t>
      </w:r>
      <w:r>
        <w:rPr>
          <w:color w:val="242424"/>
          <w:w w:val="110"/>
        </w:rPr>
        <w:t>shall</w:t>
      </w:r>
      <w:r>
        <w:rPr>
          <w:color w:val="242424"/>
          <w:spacing w:val="-14"/>
          <w:w w:val="110"/>
        </w:rPr>
        <w:t xml:space="preserve"> </w:t>
      </w:r>
      <w:r>
        <w:rPr>
          <w:color w:val="242424"/>
          <w:w w:val="110"/>
        </w:rPr>
        <w:t>contain the reason for which no recording was</w:t>
      </w:r>
      <w:r>
        <w:rPr>
          <w:color w:val="242424"/>
          <w:spacing w:val="9"/>
          <w:w w:val="110"/>
        </w:rPr>
        <w:t xml:space="preserve"> </w:t>
      </w:r>
      <w:r>
        <w:rPr>
          <w:color w:val="242424"/>
          <w:w w:val="110"/>
        </w:rPr>
        <w:t>made.</w:t>
      </w:r>
    </w:p>
    <w:p w:rsidR="00AD76CF" w:rsidRDefault="006F6E04">
      <w:pPr>
        <w:pStyle w:val="ListParagraph"/>
        <w:numPr>
          <w:ilvl w:val="2"/>
          <w:numId w:val="1"/>
        </w:numPr>
        <w:tabs>
          <w:tab w:val="left" w:pos="2603"/>
        </w:tabs>
        <w:spacing w:line="259" w:lineRule="auto"/>
        <w:ind w:left="2601" w:right="190"/>
        <w:jc w:val="both"/>
        <w:rPr>
          <w:color w:val="242424"/>
        </w:rPr>
      </w:pPr>
      <w:r>
        <w:rPr>
          <w:color w:val="242424"/>
          <w:w w:val="110"/>
        </w:rPr>
        <w:t>The</w:t>
      </w:r>
      <w:r>
        <w:rPr>
          <w:color w:val="242424"/>
          <w:spacing w:val="-18"/>
          <w:w w:val="110"/>
        </w:rPr>
        <w:t xml:space="preserve"> </w:t>
      </w:r>
      <w:r>
        <w:rPr>
          <w:color w:val="242424"/>
          <w:w w:val="110"/>
        </w:rPr>
        <w:t>examinee</w:t>
      </w:r>
      <w:r>
        <w:rPr>
          <w:color w:val="242424"/>
          <w:spacing w:val="-7"/>
          <w:w w:val="110"/>
        </w:rPr>
        <w:t xml:space="preserve"> </w:t>
      </w:r>
      <w:r>
        <w:rPr>
          <w:color w:val="242424"/>
          <w:w w:val="110"/>
        </w:rPr>
        <w:t>should</w:t>
      </w:r>
      <w:r>
        <w:rPr>
          <w:color w:val="242424"/>
          <w:spacing w:val="2"/>
          <w:w w:val="110"/>
        </w:rPr>
        <w:t xml:space="preserve"> </w:t>
      </w:r>
      <w:r>
        <w:rPr>
          <w:color w:val="242424"/>
          <w:w w:val="110"/>
        </w:rPr>
        <w:t>be</w:t>
      </w:r>
      <w:r>
        <w:rPr>
          <w:color w:val="242424"/>
          <w:spacing w:val="-19"/>
          <w:w w:val="110"/>
        </w:rPr>
        <w:t xml:space="preserve"> </w:t>
      </w:r>
      <w:r>
        <w:rPr>
          <w:color w:val="242424"/>
          <w:w w:val="110"/>
        </w:rPr>
        <w:t>informed</w:t>
      </w:r>
      <w:r>
        <w:rPr>
          <w:color w:val="242424"/>
          <w:spacing w:val="-4"/>
          <w:w w:val="110"/>
        </w:rPr>
        <w:t xml:space="preserve"> </w:t>
      </w:r>
      <w:r>
        <w:rPr>
          <w:color w:val="242424"/>
          <w:w w:val="110"/>
        </w:rPr>
        <w:t>of</w:t>
      </w:r>
      <w:r>
        <w:rPr>
          <w:color w:val="242424"/>
          <w:spacing w:val="-13"/>
          <w:w w:val="110"/>
        </w:rPr>
        <w:t xml:space="preserve"> </w:t>
      </w:r>
      <w:r>
        <w:rPr>
          <w:color w:val="242424"/>
          <w:w w:val="110"/>
        </w:rPr>
        <w:t>the</w:t>
      </w:r>
      <w:r>
        <w:rPr>
          <w:color w:val="242424"/>
          <w:spacing w:val="-16"/>
          <w:w w:val="110"/>
        </w:rPr>
        <w:t xml:space="preserve"> </w:t>
      </w:r>
      <w:r>
        <w:rPr>
          <w:color w:val="242424"/>
          <w:w w:val="110"/>
        </w:rPr>
        <w:t>expectations</w:t>
      </w:r>
      <w:r>
        <w:rPr>
          <w:color w:val="242424"/>
          <w:spacing w:val="-2"/>
          <w:w w:val="110"/>
        </w:rPr>
        <w:t xml:space="preserve"> </w:t>
      </w:r>
      <w:r>
        <w:rPr>
          <w:color w:val="242424"/>
          <w:w w:val="110"/>
        </w:rPr>
        <w:t>of</w:t>
      </w:r>
      <w:r>
        <w:rPr>
          <w:color w:val="242424"/>
          <w:spacing w:val="-10"/>
          <w:w w:val="110"/>
        </w:rPr>
        <w:t xml:space="preserve"> </w:t>
      </w:r>
      <w:r>
        <w:rPr>
          <w:color w:val="242424"/>
          <w:w w:val="110"/>
        </w:rPr>
        <w:t>their</w:t>
      </w:r>
      <w:r>
        <w:rPr>
          <w:color w:val="242424"/>
          <w:spacing w:val="-17"/>
          <w:w w:val="110"/>
        </w:rPr>
        <w:t xml:space="preserve"> </w:t>
      </w:r>
      <w:r>
        <w:rPr>
          <w:color w:val="242424"/>
          <w:w w:val="110"/>
        </w:rPr>
        <w:t>cooperation</w:t>
      </w:r>
      <w:r>
        <w:rPr>
          <w:color w:val="242424"/>
          <w:spacing w:val="-1"/>
          <w:w w:val="110"/>
        </w:rPr>
        <w:t xml:space="preserve"> </w:t>
      </w:r>
      <w:r>
        <w:rPr>
          <w:color w:val="242424"/>
          <w:w w:val="110"/>
        </w:rPr>
        <w:t>and</w:t>
      </w:r>
      <w:r>
        <w:rPr>
          <w:color w:val="242424"/>
          <w:spacing w:val="-7"/>
          <w:w w:val="110"/>
        </w:rPr>
        <w:t xml:space="preserve"> </w:t>
      </w:r>
      <w:r>
        <w:rPr>
          <w:color w:val="242424"/>
          <w:w w:val="110"/>
        </w:rPr>
        <w:t>that they are free of any mental/physical</w:t>
      </w:r>
      <w:r>
        <w:rPr>
          <w:color w:val="242424"/>
          <w:spacing w:val="-36"/>
          <w:w w:val="110"/>
        </w:rPr>
        <w:t xml:space="preserve"> </w:t>
      </w:r>
      <w:r>
        <w:rPr>
          <w:color w:val="242424"/>
          <w:w w:val="110"/>
        </w:rPr>
        <w:t>concern.</w:t>
      </w:r>
    </w:p>
    <w:p w:rsidR="00AD76CF" w:rsidRDefault="006F6E04">
      <w:pPr>
        <w:pStyle w:val="ListParagraph"/>
        <w:numPr>
          <w:ilvl w:val="2"/>
          <w:numId w:val="1"/>
        </w:numPr>
        <w:tabs>
          <w:tab w:val="left" w:pos="2598"/>
        </w:tabs>
        <w:spacing w:line="259" w:lineRule="auto"/>
        <w:ind w:left="2596" w:right="187" w:hanging="357"/>
        <w:jc w:val="both"/>
        <w:rPr>
          <w:color w:val="242424"/>
        </w:rPr>
      </w:pPr>
      <w:r>
        <w:rPr>
          <w:color w:val="242424"/>
          <w:w w:val="110"/>
        </w:rPr>
        <w:t>The examinee shall also be informed that the examination is voluntary, may be terminated at any time and that all information shall be reported to the requesting agent.</w:t>
      </w:r>
    </w:p>
    <w:p w:rsidR="00AD76CF" w:rsidRDefault="006F6E04">
      <w:pPr>
        <w:pStyle w:val="ListParagraph"/>
        <w:numPr>
          <w:ilvl w:val="2"/>
          <w:numId w:val="1"/>
        </w:numPr>
        <w:tabs>
          <w:tab w:val="left" w:pos="2588"/>
        </w:tabs>
        <w:ind w:left="2587" w:hanging="361"/>
        <w:jc w:val="both"/>
        <w:rPr>
          <w:color w:val="242424"/>
        </w:rPr>
      </w:pPr>
      <w:r>
        <w:rPr>
          <w:color w:val="242424"/>
          <w:w w:val="110"/>
        </w:rPr>
        <w:t>The signing of any and/or all documents is being done freely</w:t>
      </w:r>
      <w:r>
        <w:rPr>
          <w:color w:val="242424"/>
          <w:spacing w:val="-43"/>
          <w:w w:val="110"/>
        </w:rPr>
        <w:t xml:space="preserve"> </w:t>
      </w:r>
      <w:r>
        <w:rPr>
          <w:color w:val="242424"/>
          <w:w w:val="110"/>
        </w:rPr>
        <w:t>and voluntarily.</w:t>
      </w:r>
    </w:p>
    <w:p w:rsidR="00AD76CF" w:rsidRDefault="006F6E04">
      <w:pPr>
        <w:pStyle w:val="ListParagraph"/>
        <w:numPr>
          <w:ilvl w:val="2"/>
          <w:numId w:val="1"/>
        </w:numPr>
        <w:tabs>
          <w:tab w:val="left" w:pos="2583"/>
        </w:tabs>
        <w:spacing w:before="25" w:line="259" w:lineRule="auto"/>
        <w:ind w:left="2586" w:right="198"/>
        <w:jc w:val="both"/>
        <w:rPr>
          <w:color w:val="242424"/>
        </w:rPr>
      </w:pPr>
      <w:r>
        <w:rPr>
          <w:color w:val="242424"/>
          <w:w w:val="110"/>
        </w:rPr>
        <w:t>The</w:t>
      </w:r>
      <w:r>
        <w:rPr>
          <w:color w:val="242424"/>
          <w:spacing w:val="-26"/>
          <w:w w:val="110"/>
        </w:rPr>
        <w:t xml:space="preserve"> </w:t>
      </w:r>
      <w:r>
        <w:rPr>
          <w:color w:val="242424"/>
          <w:w w:val="110"/>
        </w:rPr>
        <w:t>release/discharge</w:t>
      </w:r>
      <w:r>
        <w:rPr>
          <w:color w:val="242424"/>
          <w:spacing w:val="-35"/>
          <w:w w:val="110"/>
        </w:rPr>
        <w:t xml:space="preserve"> </w:t>
      </w:r>
      <w:r>
        <w:rPr>
          <w:color w:val="242424"/>
          <w:w w:val="110"/>
        </w:rPr>
        <w:t>of</w:t>
      </w:r>
      <w:r>
        <w:rPr>
          <w:color w:val="242424"/>
          <w:spacing w:val="-24"/>
          <w:w w:val="110"/>
        </w:rPr>
        <w:t xml:space="preserve"> </w:t>
      </w:r>
      <w:r>
        <w:rPr>
          <w:color w:val="242424"/>
          <w:w w:val="110"/>
        </w:rPr>
        <w:t>the</w:t>
      </w:r>
      <w:r>
        <w:rPr>
          <w:color w:val="242424"/>
          <w:spacing w:val="-17"/>
          <w:w w:val="110"/>
        </w:rPr>
        <w:t xml:space="preserve"> </w:t>
      </w:r>
      <w:r>
        <w:rPr>
          <w:color w:val="242424"/>
          <w:w w:val="110"/>
        </w:rPr>
        <w:t>polygraph</w:t>
      </w:r>
      <w:r>
        <w:rPr>
          <w:color w:val="242424"/>
          <w:spacing w:val="-10"/>
          <w:w w:val="110"/>
        </w:rPr>
        <w:t xml:space="preserve"> </w:t>
      </w:r>
      <w:r>
        <w:rPr>
          <w:color w:val="242424"/>
          <w:w w:val="110"/>
        </w:rPr>
        <w:t>company,</w:t>
      </w:r>
      <w:r>
        <w:rPr>
          <w:color w:val="242424"/>
          <w:spacing w:val="-12"/>
          <w:w w:val="110"/>
        </w:rPr>
        <w:t xml:space="preserve"> </w:t>
      </w:r>
      <w:r>
        <w:rPr>
          <w:color w:val="242424"/>
          <w:w w:val="110"/>
        </w:rPr>
        <w:t>examiner,</w:t>
      </w:r>
      <w:r>
        <w:rPr>
          <w:color w:val="242424"/>
          <w:spacing w:val="-17"/>
          <w:w w:val="110"/>
        </w:rPr>
        <w:t xml:space="preserve"> </w:t>
      </w:r>
      <w:r>
        <w:rPr>
          <w:color w:val="242424"/>
          <w:w w:val="110"/>
        </w:rPr>
        <w:t>requesting</w:t>
      </w:r>
      <w:r>
        <w:rPr>
          <w:color w:val="242424"/>
          <w:spacing w:val="-18"/>
          <w:w w:val="110"/>
        </w:rPr>
        <w:t xml:space="preserve"> </w:t>
      </w:r>
      <w:r>
        <w:rPr>
          <w:color w:val="242424"/>
          <w:w w:val="110"/>
        </w:rPr>
        <w:t>agent</w:t>
      </w:r>
      <w:r>
        <w:rPr>
          <w:color w:val="242424"/>
          <w:spacing w:val="-24"/>
          <w:w w:val="110"/>
        </w:rPr>
        <w:t xml:space="preserve"> </w:t>
      </w:r>
      <w:r>
        <w:rPr>
          <w:color w:val="242424"/>
          <w:w w:val="110"/>
        </w:rPr>
        <w:t>of</w:t>
      </w:r>
      <w:r>
        <w:rPr>
          <w:color w:val="242424"/>
          <w:spacing w:val="-20"/>
          <w:w w:val="110"/>
        </w:rPr>
        <w:t xml:space="preserve"> </w:t>
      </w:r>
      <w:r>
        <w:rPr>
          <w:color w:val="242424"/>
          <w:w w:val="110"/>
        </w:rPr>
        <w:t>any and all claims or legal action resulting from the taking of this</w:t>
      </w:r>
      <w:r>
        <w:rPr>
          <w:color w:val="242424"/>
          <w:spacing w:val="-38"/>
          <w:w w:val="110"/>
        </w:rPr>
        <w:t xml:space="preserve"> </w:t>
      </w:r>
      <w:r>
        <w:rPr>
          <w:color w:val="242424"/>
          <w:w w:val="110"/>
        </w:rPr>
        <w:t>examination.</w:t>
      </w:r>
    </w:p>
    <w:p w:rsidR="00AD76CF" w:rsidRDefault="006F6E04">
      <w:pPr>
        <w:pStyle w:val="ListParagraph"/>
        <w:numPr>
          <w:ilvl w:val="2"/>
          <w:numId w:val="1"/>
        </w:numPr>
        <w:tabs>
          <w:tab w:val="left" w:pos="2586"/>
        </w:tabs>
        <w:spacing w:before="1" w:line="259" w:lineRule="auto"/>
        <w:ind w:left="2576" w:right="213" w:hanging="352"/>
        <w:jc w:val="both"/>
        <w:rPr>
          <w:color w:val="242424"/>
        </w:rPr>
      </w:pPr>
      <w:r>
        <w:rPr>
          <w:rFonts w:ascii="Arial"/>
          <w:color w:val="242424"/>
          <w:w w:val="110"/>
        </w:rPr>
        <w:t xml:space="preserve">An </w:t>
      </w:r>
      <w:r>
        <w:rPr>
          <w:color w:val="242424"/>
          <w:w w:val="110"/>
        </w:rPr>
        <w:t>acknowledgement at the completion of the examination confirming the above and that all questions asked were appropriate to the matter at</w:t>
      </w:r>
      <w:r>
        <w:rPr>
          <w:color w:val="242424"/>
          <w:spacing w:val="-13"/>
          <w:w w:val="110"/>
        </w:rPr>
        <w:t xml:space="preserve"> </w:t>
      </w:r>
      <w:r>
        <w:rPr>
          <w:color w:val="242424"/>
          <w:w w:val="110"/>
        </w:rPr>
        <w:t>hand.</w:t>
      </w:r>
    </w:p>
    <w:p w:rsidR="00AD76CF" w:rsidRDefault="006F6E04">
      <w:pPr>
        <w:pStyle w:val="ListParagraph"/>
        <w:numPr>
          <w:ilvl w:val="1"/>
          <w:numId w:val="1"/>
        </w:numPr>
        <w:tabs>
          <w:tab w:val="left" w:pos="2129"/>
        </w:tabs>
        <w:spacing w:before="6" w:line="254" w:lineRule="auto"/>
        <w:ind w:left="2124" w:right="223" w:hanging="664"/>
        <w:jc w:val="both"/>
        <w:rPr>
          <w:color w:val="242424"/>
        </w:rPr>
      </w:pPr>
      <w:r>
        <w:rPr>
          <w:color w:val="242424"/>
          <w:w w:val="110"/>
        </w:rPr>
        <w:t>Examiners should only conduct a polygraph examination on individuals believed to physically and psychologically suitable for the</w:t>
      </w:r>
      <w:r>
        <w:rPr>
          <w:color w:val="242424"/>
          <w:spacing w:val="-16"/>
          <w:w w:val="110"/>
        </w:rPr>
        <w:t xml:space="preserve"> </w:t>
      </w:r>
      <w:r>
        <w:rPr>
          <w:color w:val="242424"/>
          <w:w w:val="110"/>
        </w:rPr>
        <w:t>examination.</w:t>
      </w:r>
    </w:p>
    <w:p w:rsidR="00AD76CF" w:rsidRDefault="006F6E04">
      <w:pPr>
        <w:pStyle w:val="ListParagraph"/>
        <w:numPr>
          <w:ilvl w:val="1"/>
          <w:numId w:val="1"/>
        </w:numPr>
        <w:tabs>
          <w:tab w:val="left" w:pos="2117"/>
        </w:tabs>
        <w:spacing w:line="228" w:lineRule="auto"/>
        <w:ind w:left="2115" w:right="238" w:hanging="668"/>
        <w:jc w:val="both"/>
        <w:rPr>
          <w:rFonts w:ascii="Courier New"/>
          <w:color w:val="242424"/>
          <w:sz w:val="28"/>
        </w:rPr>
      </w:pPr>
      <w:bookmarkStart w:id="0" w:name="_GoBack"/>
      <w:bookmarkEnd w:id="0"/>
      <w:r>
        <w:rPr>
          <w:color w:val="242424"/>
          <w:w w:val="110"/>
        </w:rPr>
        <w:t>The examiner shall not release any information obtained during a polygraph examination to any unauthorized</w:t>
      </w:r>
      <w:r>
        <w:rPr>
          <w:color w:val="242424"/>
          <w:spacing w:val="36"/>
          <w:w w:val="110"/>
        </w:rPr>
        <w:t xml:space="preserve"> </w:t>
      </w:r>
      <w:r>
        <w:rPr>
          <w:color w:val="242424"/>
          <w:w w:val="110"/>
        </w:rPr>
        <w:t>persons.</w:t>
      </w:r>
    </w:p>
    <w:p w:rsidR="00AD76CF" w:rsidRDefault="006F6E04">
      <w:pPr>
        <w:pStyle w:val="ListParagraph"/>
        <w:numPr>
          <w:ilvl w:val="1"/>
          <w:numId w:val="1"/>
        </w:numPr>
        <w:tabs>
          <w:tab w:val="left" w:pos="2112"/>
        </w:tabs>
        <w:spacing w:before="22" w:line="259" w:lineRule="auto"/>
        <w:ind w:left="2105" w:right="228" w:hanging="683"/>
        <w:jc w:val="both"/>
        <w:rPr>
          <w:color w:val="242424"/>
        </w:rPr>
      </w:pPr>
      <w:r>
        <w:rPr>
          <w:color w:val="242424"/>
          <w:w w:val="110"/>
        </w:rPr>
        <w:t>The</w:t>
      </w:r>
      <w:r>
        <w:rPr>
          <w:color w:val="242424"/>
          <w:spacing w:val="-20"/>
          <w:w w:val="110"/>
        </w:rPr>
        <w:t xml:space="preserve"> </w:t>
      </w:r>
      <w:r>
        <w:rPr>
          <w:color w:val="242424"/>
          <w:w w:val="110"/>
        </w:rPr>
        <w:t>examiner</w:t>
      </w:r>
      <w:r>
        <w:rPr>
          <w:color w:val="242424"/>
          <w:spacing w:val="-18"/>
          <w:w w:val="110"/>
        </w:rPr>
        <w:t xml:space="preserve"> </w:t>
      </w:r>
      <w:r>
        <w:rPr>
          <w:color w:val="242424"/>
          <w:w w:val="110"/>
        </w:rPr>
        <w:t>shall</w:t>
      </w:r>
      <w:r>
        <w:rPr>
          <w:color w:val="242424"/>
          <w:spacing w:val="-18"/>
          <w:w w:val="110"/>
        </w:rPr>
        <w:t xml:space="preserve"> </w:t>
      </w:r>
      <w:r>
        <w:rPr>
          <w:color w:val="242424"/>
          <w:w w:val="110"/>
        </w:rPr>
        <w:t>dedicate</w:t>
      </w:r>
      <w:r>
        <w:rPr>
          <w:color w:val="242424"/>
          <w:spacing w:val="-27"/>
          <w:w w:val="110"/>
        </w:rPr>
        <w:t xml:space="preserve"> </w:t>
      </w:r>
      <w:r>
        <w:rPr>
          <w:color w:val="242424"/>
          <w:w w:val="110"/>
        </w:rPr>
        <w:t>sufficient</w:t>
      </w:r>
      <w:r>
        <w:rPr>
          <w:color w:val="242424"/>
          <w:spacing w:val="-11"/>
          <w:w w:val="110"/>
        </w:rPr>
        <w:t xml:space="preserve"> </w:t>
      </w:r>
      <w:r>
        <w:rPr>
          <w:color w:val="242424"/>
          <w:w w:val="110"/>
        </w:rPr>
        <w:t>time</w:t>
      </w:r>
      <w:r>
        <w:rPr>
          <w:color w:val="242424"/>
          <w:spacing w:val="-25"/>
          <w:w w:val="110"/>
        </w:rPr>
        <w:t xml:space="preserve"> </w:t>
      </w:r>
      <w:r>
        <w:rPr>
          <w:color w:val="242424"/>
          <w:w w:val="110"/>
        </w:rPr>
        <w:t>to</w:t>
      </w:r>
      <w:r>
        <w:rPr>
          <w:color w:val="242424"/>
          <w:spacing w:val="-25"/>
          <w:w w:val="110"/>
        </w:rPr>
        <w:t xml:space="preserve"> </w:t>
      </w:r>
      <w:r>
        <w:rPr>
          <w:color w:val="242424"/>
          <w:w w:val="110"/>
        </w:rPr>
        <w:t>identify</w:t>
      </w:r>
      <w:r>
        <w:rPr>
          <w:color w:val="242424"/>
          <w:spacing w:val="-14"/>
          <w:w w:val="110"/>
        </w:rPr>
        <w:t xml:space="preserve"> </w:t>
      </w:r>
      <w:r>
        <w:rPr>
          <w:color w:val="242424"/>
          <w:w w:val="110"/>
        </w:rPr>
        <w:t>and</w:t>
      </w:r>
      <w:r>
        <w:rPr>
          <w:color w:val="242424"/>
          <w:spacing w:val="-24"/>
          <w:w w:val="110"/>
        </w:rPr>
        <w:t xml:space="preserve"> </w:t>
      </w:r>
      <w:r>
        <w:rPr>
          <w:color w:val="242424"/>
          <w:w w:val="110"/>
        </w:rPr>
        <w:t>discuss</w:t>
      </w:r>
      <w:r>
        <w:rPr>
          <w:color w:val="242424"/>
          <w:spacing w:val="-21"/>
          <w:w w:val="110"/>
        </w:rPr>
        <w:t xml:space="preserve"> </w:t>
      </w:r>
      <w:r>
        <w:rPr>
          <w:color w:val="242424"/>
          <w:w w:val="110"/>
        </w:rPr>
        <w:t>the</w:t>
      </w:r>
      <w:r>
        <w:rPr>
          <w:color w:val="242424"/>
          <w:spacing w:val="-21"/>
          <w:w w:val="110"/>
        </w:rPr>
        <w:t xml:space="preserve"> </w:t>
      </w:r>
      <w:r>
        <w:rPr>
          <w:color w:val="242424"/>
          <w:w w:val="110"/>
        </w:rPr>
        <w:t>examination</w:t>
      </w:r>
      <w:r>
        <w:rPr>
          <w:color w:val="242424"/>
          <w:spacing w:val="-12"/>
          <w:w w:val="110"/>
        </w:rPr>
        <w:t xml:space="preserve"> </w:t>
      </w:r>
      <w:r>
        <w:rPr>
          <w:color w:val="242424"/>
          <w:w w:val="110"/>
        </w:rPr>
        <w:t>issue and potential problem area(s). The examiner must review all test questions with the examinee and the responses prior to the examination to ensure that the examinee/examiner have the same understanding of the</w:t>
      </w:r>
      <w:r>
        <w:rPr>
          <w:color w:val="242424"/>
          <w:spacing w:val="-8"/>
          <w:w w:val="110"/>
        </w:rPr>
        <w:t xml:space="preserve"> </w:t>
      </w:r>
      <w:r>
        <w:rPr>
          <w:color w:val="242424"/>
          <w:w w:val="110"/>
        </w:rPr>
        <w:t>questions.</w:t>
      </w:r>
    </w:p>
    <w:p w:rsidR="00AD76CF" w:rsidRDefault="006F6E04">
      <w:pPr>
        <w:pStyle w:val="ListParagraph"/>
        <w:numPr>
          <w:ilvl w:val="1"/>
          <w:numId w:val="1"/>
        </w:numPr>
        <w:tabs>
          <w:tab w:val="left" w:pos="2105"/>
        </w:tabs>
        <w:spacing w:before="2" w:line="259" w:lineRule="auto"/>
        <w:ind w:left="2102" w:right="250" w:hanging="695"/>
        <w:jc w:val="both"/>
        <w:rPr>
          <w:color w:val="242424"/>
        </w:rPr>
      </w:pPr>
      <w:r>
        <w:rPr>
          <w:rFonts w:ascii="Arial"/>
          <w:color w:val="242424"/>
          <w:w w:val="110"/>
        </w:rPr>
        <w:t>An</w:t>
      </w:r>
      <w:r>
        <w:rPr>
          <w:rFonts w:ascii="Arial"/>
          <w:color w:val="242424"/>
          <w:spacing w:val="-34"/>
          <w:w w:val="110"/>
        </w:rPr>
        <w:t xml:space="preserve"> </w:t>
      </w:r>
      <w:r>
        <w:rPr>
          <w:color w:val="242424"/>
          <w:w w:val="110"/>
        </w:rPr>
        <w:t>acquaintance</w:t>
      </w:r>
      <w:r>
        <w:rPr>
          <w:color w:val="242424"/>
          <w:spacing w:val="-16"/>
          <w:w w:val="110"/>
        </w:rPr>
        <w:t xml:space="preserve"> </w:t>
      </w:r>
      <w:r>
        <w:rPr>
          <w:color w:val="242424"/>
          <w:w w:val="110"/>
        </w:rPr>
        <w:t>test</w:t>
      </w:r>
      <w:r>
        <w:rPr>
          <w:color w:val="242424"/>
          <w:spacing w:val="-25"/>
          <w:w w:val="110"/>
        </w:rPr>
        <w:t xml:space="preserve"> </w:t>
      </w:r>
      <w:r>
        <w:rPr>
          <w:color w:val="242424"/>
          <w:w w:val="110"/>
        </w:rPr>
        <w:t>shall</w:t>
      </w:r>
      <w:r>
        <w:rPr>
          <w:color w:val="242424"/>
          <w:spacing w:val="-23"/>
          <w:w w:val="110"/>
        </w:rPr>
        <w:t xml:space="preserve"> </w:t>
      </w:r>
      <w:r>
        <w:rPr>
          <w:color w:val="242424"/>
          <w:w w:val="110"/>
        </w:rPr>
        <w:t>be</w:t>
      </w:r>
      <w:r>
        <w:rPr>
          <w:color w:val="242424"/>
          <w:spacing w:val="-30"/>
          <w:w w:val="110"/>
        </w:rPr>
        <w:t xml:space="preserve"> </w:t>
      </w:r>
      <w:r>
        <w:rPr>
          <w:color w:val="242424"/>
          <w:w w:val="110"/>
        </w:rPr>
        <w:t>administered</w:t>
      </w:r>
      <w:r>
        <w:rPr>
          <w:color w:val="242424"/>
          <w:spacing w:val="-11"/>
          <w:w w:val="110"/>
        </w:rPr>
        <w:t xml:space="preserve"> </w:t>
      </w:r>
      <w:r>
        <w:rPr>
          <w:color w:val="242424"/>
          <w:w w:val="110"/>
        </w:rPr>
        <w:t>prior</w:t>
      </w:r>
      <w:r>
        <w:rPr>
          <w:color w:val="242424"/>
          <w:spacing w:val="-25"/>
          <w:w w:val="110"/>
        </w:rPr>
        <w:t xml:space="preserve"> </w:t>
      </w:r>
      <w:r>
        <w:rPr>
          <w:color w:val="242424"/>
          <w:w w:val="110"/>
        </w:rPr>
        <w:t>to</w:t>
      </w:r>
      <w:r>
        <w:rPr>
          <w:color w:val="242424"/>
          <w:spacing w:val="-22"/>
          <w:w w:val="110"/>
        </w:rPr>
        <w:t xml:space="preserve"> </w:t>
      </w:r>
      <w:r>
        <w:rPr>
          <w:color w:val="242424"/>
          <w:w w:val="110"/>
        </w:rPr>
        <w:t>the</w:t>
      </w:r>
      <w:r>
        <w:rPr>
          <w:color w:val="242424"/>
          <w:spacing w:val="-27"/>
          <w:w w:val="110"/>
        </w:rPr>
        <w:t xml:space="preserve"> </w:t>
      </w:r>
      <w:r>
        <w:rPr>
          <w:color w:val="242424"/>
          <w:w w:val="110"/>
        </w:rPr>
        <w:t>actual</w:t>
      </w:r>
      <w:r>
        <w:rPr>
          <w:color w:val="242424"/>
          <w:spacing w:val="-25"/>
          <w:w w:val="110"/>
        </w:rPr>
        <w:t xml:space="preserve"> </w:t>
      </w:r>
      <w:r>
        <w:rPr>
          <w:color w:val="242424"/>
          <w:w w:val="110"/>
        </w:rPr>
        <w:t>examination.</w:t>
      </w:r>
      <w:r>
        <w:rPr>
          <w:color w:val="242424"/>
          <w:spacing w:val="20"/>
          <w:w w:val="110"/>
        </w:rPr>
        <w:t xml:space="preserve"> </w:t>
      </w:r>
      <w:r>
        <w:rPr>
          <w:color w:val="242424"/>
          <w:w w:val="110"/>
        </w:rPr>
        <w:t>All</w:t>
      </w:r>
      <w:r>
        <w:rPr>
          <w:color w:val="242424"/>
          <w:spacing w:val="-30"/>
          <w:w w:val="110"/>
        </w:rPr>
        <w:t xml:space="preserve"> </w:t>
      </w:r>
      <w:r>
        <w:rPr>
          <w:color w:val="242424"/>
          <w:w w:val="110"/>
        </w:rPr>
        <w:t>questions shall be reviewed with the examinee as stated</w:t>
      </w:r>
      <w:r>
        <w:rPr>
          <w:color w:val="242424"/>
          <w:spacing w:val="3"/>
          <w:w w:val="110"/>
        </w:rPr>
        <w:t xml:space="preserve"> </w:t>
      </w:r>
      <w:r>
        <w:rPr>
          <w:color w:val="242424"/>
          <w:w w:val="110"/>
        </w:rPr>
        <w:t>above.</w:t>
      </w:r>
    </w:p>
    <w:p w:rsidR="00AD76CF" w:rsidRDefault="006F6E04">
      <w:pPr>
        <w:pStyle w:val="ListParagraph"/>
        <w:numPr>
          <w:ilvl w:val="1"/>
          <w:numId w:val="1"/>
        </w:numPr>
        <w:tabs>
          <w:tab w:val="left" w:pos="2098"/>
        </w:tabs>
        <w:spacing w:line="261" w:lineRule="auto"/>
        <w:ind w:left="2091" w:right="254" w:hanging="595"/>
        <w:jc w:val="both"/>
        <w:rPr>
          <w:color w:val="242424"/>
          <w:sz w:val="23"/>
        </w:rPr>
      </w:pPr>
      <w:r>
        <w:rPr>
          <w:color w:val="242424"/>
          <w:w w:val="110"/>
        </w:rPr>
        <w:t>A minimum of 20 seconds shall be maintained between stimulus onset and stimulus onset for screening tests and twenty-five seconds for diagnostic tests. The examiner shall allow sufficient time for the examinee to return to homeostasis and/or reestablish a stability in the chart tracings prior to asking the next</w:t>
      </w:r>
      <w:r>
        <w:rPr>
          <w:color w:val="242424"/>
          <w:spacing w:val="-33"/>
          <w:w w:val="110"/>
        </w:rPr>
        <w:t xml:space="preserve"> </w:t>
      </w:r>
      <w:r>
        <w:rPr>
          <w:color w:val="242424"/>
          <w:w w:val="110"/>
        </w:rPr>
        <w:t>question.</w:t>
      </w:r>
    </w:p>
    <w:p w:rsidR="00AD76CF" w:rsidRDefault="006F6E04">
      <w:pPr>
        <w:pStyle w:val="ListParagraph"/>
        <w:numPr>
          <w:ilvl w:val="1"/>
          <w:numId w:val="1"/>
        </w:numPr>
        <w:tabs>
          <w:tab w:val="left" w:pos="2090"/>
        </w:tabs>
        <w:spacing w:line="259" w:lineRule="auto"/>
        <w:ind w:left="2082" w:right="255" w:hanging="609"/>
        <w:jc w:val="both"/>
        <w:rPr>
          <w:color w:val="242424"/>
        </w:rPr>
      </w:pPr>
      <w:r>
        <w:rPr>
          <w:rFonts w:ascii="Arial"/>
          <w:color w:val="242424"/>
          <w:w w:val="110"/>
        </w:rPr>
        <w:t>An</w:t>
      </w:r>
      <w:r>
        <w:rPr>
          <w:rFonts w:ascii="Arial"/>
          <w:color w:val="242424"/>
          <w:spacing w:val="-25"/>
          <w:w w:val="110"/>
        </w:rPr>
        <w:t xml:space="preserve"> </w:t>
      </w:r>
      <w:r>
        <w:rPr>
          <w:color w:val="242424"/>
          <w:w w:val="110"/>
        </w:rPr>
        <w:t>examiner</w:t>
      </w:r>
      <w:r>
        <w:rPr>
          <w:color w:val="242424"/>
          <w:spacing w:val="-12"/>
          <w:w w:val="110"/>
        </w:rPr>
        <w:t xml:space="preserve"> </w:t>
      </w:r>
      <w:r>
        <w:rPr>
          <w:color w:val="242424"/>
          <w:w w:val="110"/>
        </w:rPr>
        <w:t>shall</w:t>
      </w:r>
      <w:r>
        <w:rPr>
          <w:color w:val="242424"/>
          <w:spacing w:val="-24"/>
          <w:w w:val="110"/>
        </w:rPr>
        <w:t xml:space="preserve"> </w:t>
      </w:r>
      <w:r>
        <w:rPr>
          <w:color w:val="242424"/>
          <w:w w:val="110"/>
        </w:rPr>
        <w:t>use</w:t>
      </w:r>
      <w:r>
        <w:rPr>
          <w:color w:val="242424"/>
          <w:spacing w:val="-22"/>
          <w:w w:val="110"/>
        </w:rPr>
        <w:t xml:space="preserve"> </w:t>
      </w:r>
      <w:r>
        <w:rPr>
          <w:color w:val="242424"/>
          <w:w w:val="110"/>
        </w:rPr>
        <w:t>standardized</w:t>
      </w:r>
      <w:r>
        <w:rPr>
          <w:color w:val="242424"/>
          <w:spacing w:val="-11"/>
          <w:w w:val="110"/>
        </w:rPr>
        <w:t xml:space="preserve"> </w:t>
      </w:r>
      <w:r>
        <w:rPr>
          <w:color w:val="242424"/>
          <w:w w:val="110"/>
        </w:rPr>
        <w:t>chart</w:t>
      </w:r>
      <w:r>
        <w:rPr>
          <w:color w:val="242424"/>
          <w:spacing w:val="-18"/>
          <w:w w:val="110"/>
        </w:rPr>
        <w:t xml:space="preserve"> </w:t>
      </w:r>
      <w:r>
        <w:rPr>
          <w:color w:val="242424"/>
          <w:w w:val="110"/>
        </w:rPr>
        <w:t>markings.</w:t>
      </w:r>
      <w:r>
        <w:rPr>
          <w:color w:val="242424"/>
          <w:spacing w:val="27"/>
          <w:w w:val="110"/>
        </w:rPr>
        <w:t xml:space="preserve"> </w:t>
      </w:r>
      <w:r>
        <w:rPr>
          <w:color w:val="242424"/>
          <w:w w:val="110"/>
        </w:rPr>
        <w:t>A</w:t>
      </w:r>
      <w:r>
        <w:rPr>
          <w:color w:val="242424"/>
          <w:spacing w:val="-26"/>
          <w:w w:val="110"/>
        </w:rPr>
        <w:t xml:space="preserve"> </w:t>
      </w:r>
      <w:r>
        <w:rPr>
          <w:color w:val="242424"/>
          <w:w w:val="110"/>
        </w:rPr>
        <w:t>reasonable</w:t>
      </w:r>
      <w:r>
        <w:rPr>
          <w:color w:val="242424"/>
          <w:spacing w:val="-16"/>
          <w:w w:val="110"/>
        </w:rPr>
        <w:t xml:space="preserve"> </w:t>
      </w:r>
      <w:r>
        <w:rPr>
          <w:color w:val="242424"/>
          <w:w w:val="110"/>
        </w:rPr>
        <w:t>attempt</w:t>
      </w:r>
      <w:r>
        <w:rPr>
          <w:color w:val="242424"/>
          <w:spacing w:val="-13"/>
          <w:w w:val="110"/>
        </w:rPr>
        <w:t xml:space="preserve"> </w:t>
      </w:r>
      <w:r>
        <w:rPr>
          <w:color w:val="242424"/>
          <w:w w:val="110"/>
        </w:rPr>
        <w:t>shall</w:t>
      </w:r>
      <w:r>
        <w:rPr>
          <w:color w:val="242424"/>
          <w:spacing w:val="-18"/>
          <w:w w:val="110"/>
        </w:rPr>
        <w:t xml:space="preserve"> </w:t>
      </w:r>
      <w:r>
        <w:rPr>
          <w:color w:val="242424"/>
          <w:w w:val="110"/>
        </w:rPr>
        <w:t>be</w:t>
      </w:r>
      <w:r>
        <w:rPr>
          <w:color w:val="242424"/>
          <w:spacing w:val="-26"/>
          <w:w w:val="110"/>
        </w:rPr>
        <w:t xml:space="preserve"> </w:t>
      </w:r>
      <w:r>
        <w:rPr>
          <w:color w:val="242424"/>
          <w:w w:val="110"/>
        </w:rPr>
        <w:t>made to identify the source of any artifact(s) and note such on the</w:t>
      </w:r>
      <w:r>
        <w:rPr>
          <w:color w:val="242424"/>
          <w:spacing w:val="-12"/>
          <w:w w:val="110"/>
        </w:rPr>
        <w:t xml:space="preserve"> </w:t>
      </w:r>
      <w:r>
        <w:rPr>
          <w:color w:val="242424"/>
          <w:w w:val="110"/>
        </w:rPr>
        <w:t>chart.</w:t>
      </w:r>
    </w:p>
    <w:p w:rsidR="00AD76CF" w:rsidRDefault="006F6E04">
      <w:pPr>
        <w:pStyle w:val="ListParagraph"/>
        <w:numPr>
          <w:ilvl w:val="1"/>
          <w:numId w:val="1"/>
        </w:numPr>
        <w:tabs>
          <w:tab w:val="left" w:pos="2083"/>
        </w:tabs>
        <w:spacing w:line="261" w:lineRule="auto"/>
        <w:ind w:left="2072" w:right="266" w:hanging="684"/>
        <w:jc w:val="both"/>
        <w:rPr>
          <w:color w:val="242424"/>
        </w:rPr>
      </w:pPr>
      <w:r>
        <w:rPr>
          <w:color w:val="242424"/>
          <w:w w:val="110"/>
        </w:rPr>
        <w:t>All polygraph charts, question sheets, written reports, data sheets, waiver forms, opinions of the examiner from the chart analysis, and other pertinent paperwork, audio/visual recordings shall be retained for a minimum of two years from the date of the</w:t>
      </w:r>
      <w:r>
        <w:rPr>
          <w:color w:val="242424"/>
          <w:spacing w:val="2"/>
          <w:w w:val="110"/>
        </w:rPr>
        <w:t xml:space="preserve"> </w:t>
      </w:r>
      <w:r>
        <w:rPr>
          <w:color w:val="242424"/>
          <w:w w:val="110"/>
        </w:rPr>
        <w:t>examination.</w:t>
      </w:r>
    </w:p>
    <w:p w:rsidR="00AD76CF" w:rsidRDefault="006F6E04">
      <w:pPr>
        <w:pStyle w:val="ListParagraph"/>
        <w:numPr>
          <w:ilvl w:val="1"/>
          <w:numId w:val="1"/>
        </w:numPr>
        <w:tabs>
          <w:tab w:val="left" w:pos="2074"/>
        </w:tabs>
        <w:spacing w:line="253" w:lineRule="exact"/>
        <w:ind w:left="2073" w:hanging="667"/>
        <w:jc w:val="both"/>
        <w:rPr>
          <w:color w:val="242424"/>
          <w:sz w:val="23"/>
        </w:rPr>
      </w:pPr>
      <w:r>
        <w:rPr>
          <w:color w:val="242424"/>
          <w:w w:val="110"/>
        </w:rPr>
        <w:t>An examiner shall administer no more than five examinations in a calendar</w:t>
      </w:r>
      <w:r>
        <w:rPr>
          <w:color w:val="242424"/>
          <w:spacing w:val="-11"/>
          <w:w w:val="110"/>
        </w:rPr>
        <w:t xml:space="preserve"> </w:t>
      </w:r>
      <w:r>
        <w:rPr>
          <w:color w:val="242424"/>
          <w:w w:val="110"/>
        </w:rPr>
        <w:t>day.</w:t>
      </w:r>
    </w:p>
    <w:p w:rsidR="00AD76CF" w:rsidRDefault="006F6E04">
      <w:pPr>
        <w:pStyle w:val="ListParagraph"/>
        <w:numPr>
          <w:ilvl w:val="1"/>
          <w:numId w:val="1"/>
        </w:numPr>
        <w:tabs>
          <w:tab w:val="left" w:pos="2074"/>
        </w:tabs>
        <w:spacing w:before="6" w:line="261" w:lineRule="auto"/>
        <w:ind w:left="2054" w:right="279" w:hanging="718"/>
        <w:jc w:val="both"/>
        <w:rPr>
          <w:color w:val="242424"/>
        </w:rPr>
      </w:pPr>
      <w:r>
        <w:rPr>
          <w:color w:val="242424"/>
          <w:w w:val="110"/>
        </w:rPr>
        <w:t>No</w:t>
      </w:r>
      <w:r>
        <w:rPr>
          <w:color w:val="242424"/>
          <w:spacing w:val="-22"/>
          <w:w w:val="110"/>
        </w:rPr>
        <w:t xml:space="preserve"> </w:t>
      </w:r>
      <w:r>
        <w:rPr>
          <w:color w:val="242424"/>
          <w:w w:val="110"/>
        </w:rPr>
        <w:t>examiner</w:t>
      </w:r>
      <w:r>
        <w:rPr>
          <w:color w:val="242424"/>
          <w:spacing w:val="-19"/>
          <w:w w:val="110"/>
        </w:rPr>
        <w:t xml:space="preserve"> </w:t>
      </w:r>
      <w:r>
        <w:rPr>
          <w:color w:val="242424"/>
          <w:w w:val="110"/>
        </w:rPr>
        <w:t>should</w:t>
      </w:r>
      <w:r>
        <w:rPr>
          <w:color w:val="242424"/>
          <w:spacing w:val="-18"/>
          <w:w w:val="110"/>
        </w:rPr>
        <w:t xml:space="preserve"> </w:t>
      </w:r>
      <w:r>
        <w:rPr>
          <w:color w:val="242424"/>
          <w:w w:val="110"/>
        </w:rPr>
        <w:t>terminate</w:t>
      </w:r>
      <w:r>
        <w:rPr>
          <w:color w:val="242424"/>
          <w:spacing w:val="-16"/>
          <w:w w:val="110"/>
        </w:rPr>
        <w:t xml:space="preserve"> </w:t>
      </w:r>
      <w:r>
        <w:rPr>
          <w:color w:val="242424"/>
          <w:w w:val="110"/>
        </w:rPr>
        <w:t>a</w:t>
      </w:r>
      <w:r>
        <w:rPr>
          <w:color w:val="242424"/>
          <w:spacing w:val="-24"/>
          <w:w w:val="110"/>
        </w:rPr>
        <w:t xml:space="preserve"> </w:t>
      </w:r>
      <w:r>
        <w:rPr>
          <w:color w:val="242424"/>
          <w:w w:val="110"/>
        </w:rPr>
        <w:t>polygraph</w:t>
      </w:r>
      <w:r>
        <w:rPr>
          <w:color w:val="242424"/>
          <w:spacing w:val="-14"/>
          <w:w w:val="110"/>
        </w:rPr>
        <w:t xml:space="preserve"> </w:t>
      </w:r>
      <w:r>
        <w:rPr>
          <w:color w:val="242424"/>
          <w:w w:val="110"/>
        </w:rPr>
        <w:t>examination</w:t>
      </w:r>
      <w:r>
        <w:rPr>
          <w:color w:val="242424"/>
          <w:spacing w:val="-12"/>
          <w:w w:val="110"/>
        </w:rPr>
        <w:t xml:space="preserve"> </w:t>
      </w:r>
      <w:r>
        <w:rPr>
          <w:color w:val="242424"/>
          <w:w w:val="110"/>
        </w:rPr>
        <w:t>without</w:t>
      </w:r>
      <w:r>
        <w:rPr>
          <w:color w:val="242424"/>
          <w:spacing w:val="-14"/>
          <w:w w:val="110"/>
        </w:rPr>
        <w:t xml:space="preserve"> </w:t>
      </w:r>
      <w:r>
        <w:rPr>
          <w:color w:val="242424"/>
          <w:w w:val="110"/>
        </w:rPr>
        <w:t>affording</w:t>
      </w:r>
      <w:r>
        <w:rPr>
          <w:color w:val="242424"/>
          <w:spacing w:val="-18"/>
          <w:w w:val="110"/>
        </w:rPr>
        <w:t xml:space="preserve"> </w:t>
      </w:r>
      <w:r>
        <w:rPr>
          <w:color w:val="242424"/>
          <w:w w:val="110"/>
        </w:rPr>
        <w:t>the</w:t>
      </w:r>
      <w:r>
        <w:rPr>
          <w:color w:val="242424"/>
          <w:spacing w:val="-24"/>
          <w:w w:val="110"/>
        </w:rPr>
        <w:t xml:space="preserve"> </w:t>
      </w:r>
      <w:r>
        <w:rPr>
          <w:color w:val="242424"/>
          <w:w w:val="110"/>
        </w:rPr>
        <w:t>examinee an</w:t>
      </w:r>
      <w:r>
        <w:rPr>
          <w:color w:val="242424"/>
          <w:spacing w:val="-22"/>
          <w:w w:val="110"/>
        </w:rPr>
        <w:t xml:space="preserve"> </w:t>
      </w:r>
      <w:r>
        <w:rPr>
          <w:color w:val="242424"/>
          <w:w w:val="110"/>
        </w:rPr>
        <w:t>opportunity</w:t>
      </w:r>
      <w:r>
        <w:rPr>
          <w:color w:val="242424"/>
          <w:spacing w:val="-13"/>
          <w:w w:val="110"/>
        </w:rPr>
        <w:t xml:space="preserve"> </w:t>
      </w:r>
      <w:r>
        <w:rPr>
          <w:color w:val="242424"/>
          <w:w w:val="110"/>
        </w:rPr>
        <w:t>to</w:t>
      </w:r>
      <w:r>
        <w:rPr>
          <w:color w:val="242424"/>
          <w:spacing w:val="-17"/>
          <w:w w:val="110"/>
        </w:rPr>
        <w:t xml:space="preserve"> </w:t>
      </w:r>
      <w:r>
        <w:rPr>
          <w:color w:val="242424"/>
          <w:w w:val="110"/>
        </w:rPr>
        <w:t>explain</w:t>
      </w:r>
      <w:r>
        <w:rPr>
          <w:color w:val="242424"/>
          <w:spacing w:val="-12"/>
          <w:w w:val="110"/>
        </w:rPr>
        <w:t xml:space="preserve"> </w:t>
      </w:r>
      <w:r>
        <w:rPr>
          <w:color w:val="242424"/>
          <w:w w:val="110"/>
        </w:rPr>
        <w:t>and</w:t>
      </w:r>
      <w:r>
        <w:rPr>
          <w:color w:val="242424"/>
          <w:spacing w:val="-15"/>
          <w:w w:val="110"/>
        </w:rPr>
        <w:t xml:space="preserve"> </w:t>
      </w:r>
      <w:r>
        <w:rPr>
          <w:color w:val="242424"/>
          <w:w w:val="110"/>
        </w:rPr>
        <w:t>eliminate</w:t>
      </w:r>
      <w:r>
        <w:rPr>
          <w:color w:val="242424"/>
          <w:spacing w:val="-11"/>
          <w:w w:val="110"/>
        </w:rPr>
        <w:t xml:space="preserve"> </w:t>
      </w:r>
      <w:r>
        <w:rPr>
          <w:color w:val="242424"/>
          <w:w w:val="110"/>
        </w:rPr>
        <w:t>any</w:t>
      </w:r>
      <w:r>
        <w:rPr>
          <w:color w:val="242424"/>
          <w:spacing w:val="-22"/>
          <w:w w:val="110"/>
        </w:rPr>
        <w:t xml:space="preserve"> </w:t>
      </w:r>
      <w:r>
        <w:rPr>
          <w:color w:val="242424"/>
          <w:w w:val="110"/>
        </w:rPr>
        <w:t>responses</w:t>
      </w:r>
      <w:r>
        <w:rPr>
          <w:color w:val="242424"/>
          <w:spacing w:val="-16"/>
          <w:w w:val="110"/>
        </w:rPr>
        <w:t xml:space="preserve"> </w:t>
      </w:r>
      <w:r>
        <w:rPr>
          <w:color w:val="242424"/>
          <w:w w:val="110"/>
        </w:rPr>
        <w:t>to</w:t>
      </w:r>
      <w:r>
        <w:rPr>
          <w:color w:val="242424"/>
          <w:spacing w:val="-16"/>
          <w:w w:val="110"/>
        </w:rPr>
        <w:t xml:space="preserve"> </w:t>
      </w:r>
      <w:r>
        <w:rPr>
          <w:color w:val="242424"/>
          <w:w w:val="110"/>
        </w:rPr>
        <w:t>the</w:t>
      </w:r>
      <w:r>
        <w:rPr>
          <w:color w:val="242424"/>
          <w:spacing w:val="-19"/>
          <w:w w:val="110"/>
        </w:rPr>
        <w:t xml:space="preserve"> </w:t>
      </w:r>
      <w:r>
        <w:rPr>
          <w:color w:val="242424"/>
          <w:w w:val="110"/>
        </w:rPr>
        <w:t>relevant</w:t>
      </w:r>
      <w:r>
        <w:rPr>
          <w:color w:val="242424"/>
          <w:spacing w:val="-8"/>
          <w:w w:val="110"/>
        </w:rPr>
        <w:t xml:space="preserve"> </w:t>
      </w:r>
      <w:r>
        <w:rPr>
          <w:color w:val="242424"/>
          <w:w w:val="110"/>
        </w:rPr>
        <w:t>question(s),</w:t>
      </w:r>
      <w:r>
        <w:rPr>
          <w:color w:val="242424"/>
          <w:spacing w:val="-8"/>
          <w:w w:val="110"/>
        </w:rPr>
        <w:t xml:space="preserve"> </w:t>
      </w:r>
      <w:r>
        <w:rPr>
          <w:color w:val="242424"/>
          <w:w w:val="110"/>
        </w:rPr>
        <w:t>unless stipulated to by both parties or based upon operational necessity to ensure the integrity of the investigation for which the polygraph examination was conducted. In the event the</w:t>
      </w:r>
      <w:r>
        <w:rPr>
          <w:color w:val="242424"/>
          <w:spacing w:val="-22"/>
          <w:w w:val="110"/>
        </w:rPr>
        <w:t xml:space="preserve"> </w:t>
      </w:r>
      <w:r>
        <w:rPr>
          <w:color w:val="242424"/>
          <w:w w:val="110"/>
        </w:rPr>
        <w:t>examinee</w:t>
      </w:r>
      <w:r>
        <w:rPr>
          <w:color w:val="242424"/>
          <w:spacing w:val="-21"/>
          <w:w w:val="110"/>
        </w:rPr>
        <w:t xml:space="preserve"> </w:t>
      </w:r>
      <w:r>
        <w:rPr>
          <w:color w:val="242424"/>
          <w:w w:val="110"/>
        </w:rPr>
        <w:t>was</w:t>
      </w:r>
      <w:r>
        <w:rPr>
          <w:color w:val="242424"/>
          <w:spacing w:val="-25"/>
          <w:w w:val="110"/>
        </w:rPr>
        <w:t xml:space="preserve"> </w:t>
      </w:r>
      <w:r>
        <w:rPr>
          <w:color w:val="242424"/>
          <w:w w:val="110"/>
        </w:rPr>
        <w:t>not</w:t>
      </w:r>
      <w:r>
        <w:rPr>
          <w:color w:val="242424"/>
          <w:spacing w:val="-21"/>
          <w:w w:val="110"/>
        </w:rPr>
        <w:t xml:space="preserve"> </w:t>
      </w:r>
      <w:r>
        <w:rPr>
          <w:color w:val="242424"/>
          <w:w w:val="110"/>
        </w:rPr>
        <w:t>afforded</w:t>
      </w:r>
      <w:r>
        <w:rPr>
          <w:color w:val="242424"/>
          <w:spacing w:val="-12"/>
          <w:w w:val="110"/>
        </w:rPr>
        <w:t xml:space="preserve"> </w:t>
      </w:r>
      <w:r>
        <w:rPr>
          <w:color w:val="242424"/>
          <w:w w:val="110"/>
        </w:rPr>
        <w:t>an</w:t>
      </w:r>
      <w:r>
        <w:rPr>
          <w:color w:val="242424"/>
          <w:spacing w:val="-22"/>
          <w:w w:val="110"/>
        </w:rPr>
        <w:t xml:space="preserve"> </w:t>
      </w:r>
      <w:r>
        <w:rPr>
          <w:color w:val="242424"/>
          <w:w w:val="110"/>
        </w:rPr>
        <w:t>opportunity</w:t>
      </w:r>
      <w:r>
        <w:rPr>
          <w:color w:val="242424"/>
          <w:spacing w:val="-20"/>
          <w:w w:val="110"/>
        </w:rPr>
        <w:t xml:space="preserve"> </w:t>
      </w:r>
      <w:r>
        <w:rPr>
          <w:color w:val="242424"/>
          <w:w w:val="110"/>
        </w:rPr>
        <w:t>to</w:t>
      </w:r>
      <w:r>
        <w:rPr>
          <w:color w:val="242424"/>
          <w:spacing w:val="-27"/>
          <w:w w:val="110"/>
        </w:rPr>
        <w:t xml:space="preserve"> </w:t>
      </w:r>
      <w:r>
        <w:rPr>
          <w:color w:val="242424"/>
          <w:w w:val="110"/>
        </w:rPr>
        <w:t>explain,</w:t>
      </w:r>
      <w:r>
        <w:rPr>
          <w:color w:val="242424"/>
          <w:spacing w:val="-19"/>
          <w:w w:val="110"/>
        </w:rPr>
        <w:t xml:space="preserve"> </w:t>
      </w:r>
      <w:r>
        <w:rPr>
          <w:color w:val="242424"/>
          <w:w w:val="110"/>
        </w:rPr>
        <w:t>a</w:t>
      </w:r>
      <w:r>
        <w:rPr>
          <w:color w:val="242424"/>
          <w:spacing w:val="-27"/>
          <w:w w:val="110"/>
        </w:rPr>
        <w:t xml:space="preserve"> </w:t>
      </w:r>
      <w:r>
        <w:rPr>
          <w:color w:val="242424"/>
          <w:w w:val="110"/>
        </w:rPr>
        <w:t>justification</w:t>
      </w:r>
      <w:r>
        <w:rPr>
          <w:color w:val="242424"/>
          <w:spacing w:val="-9"/>
          <w:w w:val="110"/>
        </w:rPr>
        <w:t xml:space="preserve"> </w:t>
      </w:r>
      <w:r>
        <w:rPr>
          <w:color w:val="242424"/>
          <w:w w:val="110"/>
        </w:rPr>
        <w:t>shall</w:t>
      </w:r>
      <w:r>
        <w:rPr>
          <w:color w:val="242424"/>
          <w:spacing w:val="-27"/>
          <w:w w:val="110"/>
        </w:rPr>
        <w:t xml:space="preserve"> </w:t>
      </w:r>
      <w:r>
        <w:rPr>
          <w:color w:val="242424"/>
          <w:w w:val="110"/>
        </w:rPr>
        <w:t>be</w:t>
      </w:r>
      <w:r>
        <w:rPr>
          <w:color w:val="242424"/>
          <w:spacing w:val="-35"/>
          <w:w w:val="110"/>
        </w:rPr>
        <w:t xml:space="preserve"> </w:t>
      </w:r>
      <w:r>
        <w:rPr>
          <w:color w:val="242424"/>
          <w:w w:val="110"/>
        </w:rPr>
        <w:t>included in the written</w:t>
      </w:r>
      <w:r>
        <w:rPr>
          <w:color w:val="242424"/>
          <w:spacing w:val="20"/>
          <w:w w:val="110"/>
        </w:rPr>
        <w:t xml:space="preserve"> </w:t>
      </w:r>
      <w:r>
        <w:rPr>
          <w:color w:val="242424"/>
          <w:w w:val="110"/>
        </w:rPr>
        <w:t>report.</w:t>
      </w:r>
    </w:p>
    <w:p w:rsidR="00AD76CF" w:rsidRDefault="006F6E04">
      <w:pPr>
        <w:pStyle w:val="ListParagraph"/>
        <w:numPr>
          <w:ilvl w:val="1"/>
          <w:numId w:val="1"/>
        </w:numPr>
        <w:tabs>
          <w:tab w:val="left" w:pos="2062"/>
        </w:tabs>
        <w:spacing w:line="261" w:lineRule="auto"/>
        <w:ind w:left="2049" w:right="294" w:hanging="683"/>
        <w:jc w:val="both"/>
        <w:rPr>
          <w:color w:val="242424"/>
        </w:rPr>
      </w:pPr>
      <w:r>
        <w:rPr>
          <w:rFonts w:ascii="Arial"/>
          <w:color w:val="242424"/>
          <w:w w:val="110"/>
        </w:rPr>
        <w:t>An</w:t>
      </w:r>
      <w:r>
        <w:rPr>
          <w:rFonts w:ascii="Arial"/>
          <w:color w:val="242424"/>
          <w:spacing w:val="-24"/>
          <w:w w:val="110"/>
        </w:rPr>
        <w:t xml:space="preserve"> </w:t>
      </w:r>
      <w:r>
        <w:rPr>
          <w:color w:val="242424"/>
          <w:w w:val="110"/>
        </w:rPr>
        <w:t>examiner</w:t>
      </w:r>
      <w:r>
        <w:rPr>
          <w:color w:val="242424"/>
          <w:spacing w:val="-8"/>
          <w:w w:val="110"/>
        </w:rPr>
        <w:t xml:space="preserve"> </w:t>
      </w:r>
      <w:r>
        <w:rPr>
          <w:color w:val="242424"/>
          <w:w w:val="110"/>
        </w:rPr>
        <w:t>involved</w:t>
      </w:r>
      <w:r>
        <w:rPr>
          <w:color w:val="242424"/>
          <w:spacing w:val="-3"/>
          <w:w w:val="110"/>
        </w:rPr>
        <w:t xml:space="preserve"> </w:t>
      </w:r>
      <w:r>
        <w:rPr>
          <w:color w:val="242424"/>
          <w:w w:val="110"/>
        </w:rPr>
        <w:t>in</w:t>
      </w:r>
      <w:r>
        <w:rPr>
          <w:color w:val="242424"/>
          <w:spacing w:val="-13"/>
          <w:w w:val="110"/>
        </w:rPr>
        <w:t xml:space="preserve"> </w:t>
      </w:r>
      <w:r>
        <w:rPr>
          <w:color w:val="242424"/>
          <w:w w:val="110"/>
        </w:rPr>
        <w:t>Quality</w:t>
      </w:r>
      <w:r>
        <w:rPr>
          <w:color w:val="242424"/>
          <w:spacing w:val="-15"/>
          <w:w w:val="110"/>
        </w:rPr>
        <w:t xml:space="preserve"> </w:t>
      </w:r>
      <w:r>
        <w:rPr>
          <w:color w:val="242424"/>
          <w:w w:val="110"/>
        </w:rPr>
        <w:t>Control</w:t>
      </w:r>
      <w:r>
        <w:rPr>
          <w:color w:val="242424"/>
          <w:spacing w:val="-8"/>
          <w:w w:val="110"/>
        </w:rPr>
        <w:t xml:space="preserve"> </w:t>
      </w:r>
      <w:r>
        <w:rPr>
          <w:color w:val="242424"/>
          <w:w w:val="110"/>
        </w:rPr>
        <w:t>and/or</w:t>
      </w:r>
      <w:r>
        <w:rPr>
          <w:color w:val="242424"/>
          <w:spacing w:val="-14"/>
          <w:w w:val="110"/>
        </w:rPr>
        <w:t xml:space="preserve"> </w:t>
      </w:r>
      <w:r>
        <w:rPr>
          <w:color w:val="242424"/>
          <w:w w:val="110"/>
        </w:rPr>
        <w:t>the</w:t>
      </w:r>
      <w:r>
        <w:rPr>
          <w:color w:val="242424"/>
          <w:spacing w:val="-13"/>
          <w:w w:val="110"/>
        </w:rPr>
        <w:t xml:space="preserve"> </w:t>
      </w:r>
      <w:r>
        <w:rPr>
          <w:color w:val="242424"/>
          <w:w w:val="110"/>
        </w:rPr>
        <w:t>review</w:t>
      </w:r>
      <w:r>
        <w:rPr>
          <w:color w:val="242424"/>
          <w:spacing w:val="-16"/>
          <w:w w:val="110"/>
        </w:rPr>
        <w:t xml:space="preserve"> </w:t>
      </w:r>
      <w:r>
        <w:rPr>
          <w:color w:val="242424"/>
          <w:w w:val="110"/>
        </w:rPr>
        <w:t>of</w:t>
      </w:r>
      <w:r>
        <w:rPr>
          <w:color w:val="242424"/>
          <w:spacing w:val="-15"/>
          <w:w w:val="110"/>
        </w:rPr>
        <w:t xml:space="preserve"> </w:t>
      </w:r>
      <w:r>
        <w:rPr>
          <w:color w:val="242424"/>
          <w:w w:val="110"/>
        </w:rPr>
        <w:t>another</w:t>
      </w:r>
      <w:r>
        <w:rPr>
          <w:color w:val="242424"/>
          <w:spacing w:val="-8"/>
          <w:w w:val="110"/>
        </w:rPr>
        <w:t xml:space="preserve"> </w:t>
      </w:r>
      <w:r>
        <w:rPr>
          <w:color w:val="242424"/>
          <w:w w:val="110"/>
        </w:rPr>
        <w:t>examiner's</w:t>
      </w:r>
      <w:r>
        <w:rPr>
          <w:color w:val="242424"/>
          <w:spacing w:val="-5"/>
          <w:w w:val="110"/>
        </w:rPr>
        <w:t xml:space="preserve"> </w:t>
      </w:r>
      <w:r>
        <w:rPr>
          <w:color w:val="242424"/>
          <w:w w:val="110"/>
        </w:rPr>
        <w:t>work must</w:t>
      </w:r>
      <w:r>
        <w:rPr>
          <w:color w:val="242424"/>
          <w:spacing w:val="-24"/>
          <w:w w:val="110"/>
        </w:rPr>
        <w:t xml:space="preserve"> </w:t>
      </w:r>
      <w:r>
        <w:rPr>
          <w:color w:val="242424"/>
          <w:w w:val="110"/>
        </w:rPr>
        <w:t>be</w:t>
      </w:r>
      <w:r>
        <w:rPr>
          <w:color w:val="242424"/>
          <w:spacing w:val="-28"/>
          <w:w w:val="110"/>
        </w:rPr>
        <w:t xml:space="preserve"> </w:t>
      </w:r>
      <w:r>
        <w:rPr>
          <w:color w:val="242424"/>
          <w:w w:val="110"/>
        </w:rPr>
        <w:t>thoroughly</w:t>
      </w:r>
      <w:r>
        <w:rPr>
          <w:color w:val="242424"/>
          <w:spacing w:val="-19"/>
          <w:w w:val="110"/>
        </w:rPr>
        <w:t xml:space="preserve"> </w:t>
      </w:r>
      <w:r>
        <w:rPr>
          <w:color w:val="242424"/>
          <w:w w:val="110"/>
        </w:rPr>
        <w:t>familiar</w:t>
      </w:r>
      <w:r>
        <w:rPr>
          <w:color w:val="242424"/>
          <w:spacing w:val="-16"/>
          <w:w w:val="110"/>
        </w:rPr>
        <w:t xml:space="preserve"> </w:t>
      </w:r>
      <w:r>
        <w:rPr>
          <w:color w:val="242424"/>
          <w:w w:val="110"/>
        </w:rPr>
        <w:t>with</w:t>
      </w:r>
      <w:r>
        <w:rPr>
          <w:color w:val="242424"/>
          <w:spacing w:val="-22"/>
          <w:w w:val="110"/>
        </w:rPr>
        <w:t xml:space="preserve"> </w:t>
      </w:r>
      <w:r>
        <w:rPr>
          <w:color w:val="242424"/>
          <w:w w:val="110"/>
        </w:rPr>
        <w:t>the</w:t>
      </w:r>
      <w:r>
        <w:rPr>
          <w:color w:val="242424"/>
          <w:spacing w:val="-26"/>
          <w:w w:val="110"/>
        </w:rPr>
        <w:t xml:space="preserve"> </w:t>
      </w:r>
      <w:r>
        <w:rPr>
          <w:color w:val="242424"/>
          <w:w w:val="110"/>
        </w:rPr>
        <w:t>validated</w:t>
      </w:r>
      <w:r>
        <w:rPr>
          <w:color w:val="242424"/>
          <w:spacing w:val="-16"/>
          <w:w w:val="110"/>
        </w:rPr>
        <w:t xml:space="preserve"> </w:t>
      </w:r>
      <w:r>
        <w:rPr>
          <w:color w:val="242424"/>
          <w:w w:val="110"/>
        </w:rPr>
        <w:t>technique</w:t>
      </w:r>
      <w:r>
        <w:rPr>
          <w:color w:val="242424"/>
          <w:spacing w:val="-19"/>
          <w:w w:val="110"/>
        </w:rPr>
        <w:t xml:space="preserve"> </w:t>
      </w:r>
      <w:r>
        <w:rPr>
          <w:color w:val="242424"/>
          <w:w w:val="110"/>
        </w:rPr>
        <w:t>that</w:t>
      </w:r>
      <w:r>
        <w:rPr>
          <w:color w:val="242424"/>
          <w:spacing w:val="-24"/>
          <w:w w:val="110"/>
        </w:rPr>
        <w:t xml:space="preserve"> </w:t>
      </w:r>
      <w:r>
        <w:rPr>
          <w:color w:val="242424"/>
          <w:w w:val="110"/>
        </w:rPr>
        <w:t>was</w:t>
      </w:r>
      <w:r>
        <w:rPr>
          <w:color w:val="242424"/>
          <w:spacing w:val="-27"/>
          <w:w w:val="110"/>
        </w:rPr>
        <w:t xml:space="preserve"> </w:t>
      </w:r>
      <w:r>
        <w:rPr>
          <w:color w:val="242424"/>
          <w:w w:val="110"/>
        </w:rPr>
        <w:t>utilized</w:t>
      </w:r>
      <w:r>
        <w:rPr>
          <w:color w:val="242424"/>
          <w:spacing w:val="-13"/>
          <w:w w:val="110"/>
        </w:rPr>
        <w:t xml:space="preserve"> </w:t>
      </w:r>
      <w:r>
        <w:rPr>
          <w:color w:val="242424"/>
          <w:w w:val="110"/>
        </w:rPr>
        <w:t>by</w:t>
      </w:r>
      <w:r>
        <w:rPr>
          <w:color w:val="242424"/>
          <w:spacing w:val="-16"/>
          <w:w w:val="110"/>
        </w:rPr>
        <w:t xml:space="preserve"> </w:t>
      </w:r>
      <w:r>
        <w:rPr>
          <w:color w:val="242424"/>
          <w:w w:val="110"/>
        </w:rPr>
        <w:t>the</w:t>
      </w:r>
      <w:r>
        <w:rPr>
          <w:color w:val="242424"/>
          <w:spacing w:val="-29"/>
          <w:w w:val="110"/>
        </w:rPr>
        <w:t xml:space="preserve"> </w:t>
      </w:r>
      <w:r>
        <w:rPr>
          <w:color w:val="242424"/>
          <w:w w:val="110"/>
        </w:rPr>
        <w:t>original examiner.</w:t>
      </w:r>
    </w:p>
    <w:p w:rsidR="00AD76CF" w:rsidRDefault="006F6E04">
      <w:pPr>
        <w:pStyle w:val="ListParagraph"/>
        <w:numPr>
          <w:ilvl w:val="2"/>
          <w:numId w:val="1"/>
        </w:numPr>
        <w:tabs>
          <w:tab w:val="left" w:pos="2502"/>
        </w:tabs>
        <w:spacing w:line="261" w:lineRule="auto"/>
        <w:ind w:left="2499" w:right="304" w:hanging="359"/>
        <w:jc w:val="both"/>
        <w:rPr>
          <w:color w:val="242424"/>
        </w:rPr>
      </w:pPr>
      <w:r>
        <w:rPr>
          <w:color w:val="242424"/>
          <w:w w:val="110"/>
        </w:rPr>
        <w:t>The</w:t>
      </w:r>
      <w:r>
        <w:rPr>
          <w:color w:val="242424"/>
          <w:spacing w:val="-25"/>
          <w:w w:val="110"/>
        </w:rPr>
        <w:t xml:space="preserve"> </w:t>
      </w:r>
      <w:r>
        <w:rPr>
          <w:color w:val="242424"/>
          <w:w w:val="110"/>
        </w:rPr>
        <w:t>reviewing</w:t>
      </w:r>
      <w:r>
        <w:rPr>
          <w:color w:val="242424"/>
          <w:spacing w:val="-16"/>
          <w:w w:val="110"/>
        </w:rPr>
        <w:t xml:space="preserve"> </w:t>
      </w:r>
      <w:r>
        <w:rPr>
          <w:color w:val="242424"/>
          <w:w w:val="110"/>
        </w:rPr>
        <w:t>examiner</w:t>
      </w:r>
      <w:r>
        <w:rPr>
          <w:color w:val="242424"/>
          <w:spacing w:val="-13"/>
          <w:w w:val="110"/>
        </w:rPr>
        <w:t xml:space="preserve"> </w:t>
      </w:r>
      <w:r>
        <w:rPr>
          <w:color w:val="242424"/>
          <w:w w:val="110"/>
        </w:rPr>
        <w:t>shall</w:t>
      </w:r>
      <w:r>
        <w:rPr>
          <w:color w:val="242424"/>
          <w:spacing w:val="-20"/>
          <w:w w:val="110"/>
        </w:rPr>
        <w:t xml:space="preserve"> </w:t>
      </w:r>
      <w:r>
        <w:rPr>
          <w:color w:val="242424"/>
          <w:w w:val="110"/>
        </w:rPr>
        <w:t>make</w:t>
      </w:r>
      <w:r>
        <w:rPr>
          <w:color w:val="242424"/>
          <w:spacing w:val="-24"/>
          <w:w w:val="110"/>
        </w:rPr>
        <w:t xml:space="preserve"> </w:t>
      </w:r>
      <w:r>
        <w:rPr>
          <w:color w:val="242424"/>
          <w:w w:val="110"/>
        </w:rPr>
        <w:t>an</w:t>
      </w:r>
      <w:r>
        <w:rPr>
          <w:color w:val="242424"/>
          <w:spacing w:val="-21"/>
          <w:w w:val="110"/>
        </w:rPr>
        <w:t xml:space="preserve"> </w:t>
      </w:r>
      <w:r>
        <w:rPr>
          <w:color w:val="242424"/>
          <w:w w:val="110"/>
        </w:rPr>
        <w:t>effort</w:t>
      </w:r>
      <w:r>
        <w:rPr>
          <w:color w:val="242424"/>
          <w:spacing w:val="-13"/>
          <w:w w:val="110"/>
        </w:rPr>
        <w:t xml:space="preserve"> </w:t>
      </w:r>
      <w:r>
        <w:rPr>
          <w:color w:val="242424"/>
          <w:w w:val="110"/>
        </w:rPr>
        <w:t>to</w:t>
      </w:r>
      <w:r>
        <w:rPr>
          <w:color w:val="242424"/>
          <w:spacing w:val="-18"/>
          <w:w w:val="110"/>
        </w:rPr>
        <w:t xml:space="preserve"> </w:t>
      </w:r>
      <w:r>
        <w:rPr>
          <w:color w:val="242424"/>
          <w:w w:val="110"/>
        </w:rPr>
        <w:t>contact</w:t>
      </w:r>
      <w:r>
        <w:rPr>
          <w:color w:val="242424"/>
          <w:spacing w:val="-9"/>
          <w:w w:val="110"/>
        </w:rPr>
        <w:t xml:space="preserve"> </w:t>
      </w:r>
      <w:r>
        <w:rPr>
          <w:color w:val="242424"/>
          <w:w w:val="110"/>
        </w:rPr>
        <w:t>the</w:t>
      </w:r>
      <w:r>
        <w:rPr>
          <w:color w:val="242424"/>
          <w:spacing w:val="-23"/>
          <w:w w:val="110"/>
        </w:rPr>
        <w:t xml:space="preserve"> </w:t>
      </w:r>
      <w:r>
        <w:rPr>
          <w:color w:val="242424"/>
          <w:w w:val="110"/>
        </w:rPr>
        <w:t>administering</w:t>
      </w:r>
      <w:r>
        <w:rPr>
          <w:color w:val="242424"/>
          <w:spacing w:val="-13"/>
          <w:w w:val="110"/>
        </w:rPr>
        <w:t xml:space="preserve"> </w:t>
      </w:r>
      <w:r>
        <w:rPr>
          <w:color w:val="242424"/>
          <w:w w:val="110"/>
        </w:rPr>
        <w:t>examiner to obtain any supporting documentation prior to the review. Unless prohibited by Federal, State, or local laws, or otherwise prohibited by a release agreement between the administering examiner and the client, this shall</w:t>
      </w:r>
      <w:r>
        <w:rPr>
          <w:color w:val="242424"/>
          <w:spacing w:val="12"/>
          <w:w w:val="110"/>
        </w:rPr>
        <w:t xml:space="preserve"> </w:t>
      </w:r>
      <w:r>
        <w:rPr>
          <w:color w:val="242424"/>
          <w:w w:val="110"/>
        </w:rPr>
        <w:t>include:</w:t>
      </w:r>
    </w:p>
    <w:p w:rsidR="00AD76CF" w:rsidRDefault="00AD76CF">
      <w:pPr>
        <w:spacing w:line="261" w:lineRule="auto"/>
        <w:jc w:val="both"/>
        <w:sectPr w:rsidR="00AD76CF">
          <w:pgSz w:w="12240" w:h="15840"/>
          <w:pgMar w:top="1340" w:right="1100" w:bottom="1100" w:left="420" w:header="0" w:footer="881" w:gutter="0"/>
          <w:cols w:space="720"/>
        </w:sectPr>
      </w:pPr>
    </w:p>
    <w:p w:rsidR="00AD76CF" w:rsidRDefault="006F6E04">
      <w:pPr>
        <w:pStyle w:val="ListParagraph"/>
        <w:numPr>
          <w:ilvl w:val="3"/>
          <w:numId w:val="1"/>
        </w:numPr>
        <w:tabs>
          <w:tab w:val="left" w:pos="2992"/>
        </w:tabs>
        <w:spacing w:before="130"/>
        <w:ind w:left="2991"/>
        <w:jc w:val="both"/>
        <w:rPr>
          <w:color w:val="242424"/>
          <w:sz w:val="23"/>
        </w:rPr>
      </w:pPr>
      <w:r>
        <w:rPr>
          <w:color w:val="242424"/>
          <w:w w:val="105"/>
          <w:sz w:val="23"/>
        </w:rPr>
        <w:lastRenderedPageBreak/>
        <w:t>All notes regarding suitability of the examinee to submit to a</w:t>
      </w:r>
      <w:r>
        <w:rPr>
          <w:color w:val="242424"/>
          <w:spacing w:val="-31"/>
          <w:w w:val="105"/>
          <w:sz w:val="23"/>
        </w:rPr>
        <w:t xml:space="preserve"> </w:t>
      </w:r>
      <w:r>
        <w:rPr>
          <w:color w:val="242424"/>
          <w:w w:val="105"/>
          <w:sz w:val="23"/>
        </w:rPr>
        <w:t>polygraph,</w:t>
      </w:r>
    </w:p>
    <w:p w:rsidR="00AD76CF" w:rsidRDefault="006F6E04">
      <w:pPr>
        <w:pStyle w:val="ListParagraph"/>
        <w:numPr>
          <w:ilvl w:val="3"/>
          <w:numId w:val="1"/>
        </w:numPr>
        <w:tabs>
          <w:tab w:val="left" w:pos="2992"/>
        </w:tabs>
        <w:spacing w:before="15"/>
        <w:ind w:left="2991" w:hanging="364"/>
        <w:jc w:val="both"/>
        <w:rPr>
          <w:color w:val="242424"/>
          <w:sz w:val="23"/>
        </w:rPr>
      </w:pPr>
      <w:r>
        <w:rPr>
          <w:color w:val="242424"/>
          <w:w w:val="105"/>
          <w:sz w:val="23"/>
        </w:rPr>
        <w:t>A copy of the signed consent form permitting</w:t>
      </w:r>
      <w:r>
        <w:rPr>
          <w:color w:val="242424"/>
          <w:spacing w:val="-8"/>
          <w:w w:val="105"/>
          <w:sz w:val="23"/>
        </w:rPr>
        <w:t xml:space="preserve"> </w:t>
      </w:r>
      <w:r>
        <w:rPr>
          <w:color w:val="242424"/>
          <w:w w:val="105"/>
          <w:sz w:val="23"/>
        </w:rPr>
        <w:t>review,</w:t>
      </w:r>
    </w:p>
    <w:p w:rsidR="00AD76CF" w:rsidRDefault="006F6E04">
      <w:pPr>
        <w:pStyle w:val="ListParagraph"/>
        <w:numPr>
          <w:ilvl w:val="3"/>
          <w:numId w:val="1"/>
        </w:numPr>
        <w:tabs>
          <w:tab w:val="left" w:pos="2987"/>
        </w:tabs>
        <w:spacing w:before="9" w:line="249" w:lineRule="auto"/>
        <w:ind w:left="2976" w:right="172" w:hanging="352"/>
        <w:jc w:val="both"/>
        <w:rPr>
          <w:color w:val="242424"/>
          <w:sz w:val="23"/>
        </w:rPr>
      </w:pPr>
      <w:r>
        <w:rPr>
          <w:color w:val="242424"/>
          <w:w w:val="105"/>
          <w:sz w:val="23"/>
        </w:rPr>
        <w:t>A copy of all questions asked on the examination including relevant, comparison, introductory/symptomatic, technical, and neutral/irrelevant questions,</w:t>
      </w:r>
    </w:p>
    <w:p w:rsidR="00AD76CF" w:rsidRDefault="006F6E04">
      <w:pPr>
        <w:pStyle w:val="ListParagraph"/>
        <w:numPr>
          <w:ilvl w:val="3"/>
          <w:numId w:val="1"/>
        </w:numPr>
        <w:tabs>
          <w:tab w:val="left" w:pos="2973"/>
        </w:tabs>
        <w:spacing w:line="252" w:lineRule="auto"/>
        <w:ind w:left="2975" w:right="189" w:hanging="365"/>
        <w:jc w:val="both"/>
        <w:rPr>
          <w:color w:val="242424"/>
          <w:sz w:val="23"/>
        </w:rPr>
      </w:pPr>
      <w:r>
        <w:rPr>
          <w:color w:val="242424"/>
          <w:w w:val="105"/>
          <w:sz w:val="23"/>
        </w:rPr>
        <w:t>A copy of the examination to include the acquaintance test, all relevant series, and the numerical score sheet</w:t>
      </w:r>
      <w:r>
        <w:rPr>
          <w:color w:val="242424"/>
          <w:spacing w:val="17"/>
          <w:w w:val="105"/>
          <w:sz w:val="23"/>
        </w:rPr>
        <w:t xml:space="preserve"> </w:t>
      </w:r>
      <w:r>
        <w:rPr>
          <w:color w:val="242424"/>
          <w:w w:val="105"/>
          <w:sz w:val="23"/>
        </w:rPr>
        <w:t>utilized,</w:t>
      </w:r>
    </w:p>
    <w:p w:rsidR="00AD76CF" w:rsidRDefault="006F6E04">
      <w:pPr>
        <w:pStyle w:val="ListParagraph"/>
        <w:numPr>
          <w:ilvl w:val="3"/>
          <w:numId w:val="1"/>
        </w:numPr>
        <w:tabs>
          <w:tab w:val="left" w:pos="2968"/>
        </w:tabs>
        <w:spacing w:line="262" w:lineRule="exact"/>
        <w:ind w:left="2967" w:hanging="359"/>
        <w:jc w:val="both"/>
        <w:rPr>
          <w:color w:val="242424"/>
          <w:sz w:val="23"/>
        </w:rPr>
      </w:pPr>
      <w:r>
        <w:rPr>
          <w:color w:val="242424"/>
          <w:w w:val="105"/>
          <w:sz w:val="23"/>
        </w:rPr>
        <w:t>A copy of the audio/video</w:t>
      </w:r>
      <w:r>
        <w:rPr>
          <w:color w:val="242424"/>
          <w:spacing w:val="4"/>
          <w:w w:val="105"/>
          <w:sz w:val="23"/>
        </w:rPr>
        <w:t xml:space="preserve"> </w:t>
      </w:r>
      <w:r>
        <w:rPr>
          <w:color w:val="242424"/>
          <w:w w:val="105"/>
          <w:sz w:val="23"/>
        </w:rPr>
        <w:t>recording.</w:t>
      </w:r>
    </w:p>
    <w:p w:rsidR="00AD76CF" w:rsidRDefault="006F6E04">
      <w:pPr>
        <w:pStyle w:val="ListParagraph"/>
        <w:numPr>
          <w:ilvl w:val="2"/>
          <w:numId w:val="1"/>
        </w:numPr>
        <w:tabs>
          <w:tab w:val="left" w:pos="2603"/>
        </w:tabs>
        <w:spacing w:before="6" w:line="249" w:lineRule="auto"/>
        <w:ind w:left="2602" w:right="104" w:hanging="364"/>
        <w:jc w:val="both"/>
        <w:rPr>
          <w:color w:val="242424"/>
          <w:sz w:val="23"/>
        </w:rPr>
      </w:pPr>
      <w:r>
        <w:rPr>
          <w:color w:val="242424"/>
          <w:w w:val="105"/>
          <w:sz w:val="23"/>
        </w:rPr>
        <w:t xml:space="preserve">If the reviewer is unable to obtain all the above documents, </w:t>
      </w:r>
      <w:r>
        <w:rPr>
          <w:color w:val="242424"/>
          <w:spacing w:val="-4"/>
          <w:w w:val="105"/>
          <w:sz w:val="23"/>
        </w:rPr>
        <w:t>he</w:t>
      </w:r>
      <w:r>
        <w:rPr>
          <w:color w:val="3F3F3F"/>
          <w:spacing w:val="-4"/>
          <w:w w:val="105"/>
          <w:sz w:val="23"/>
        </w:rPr>
        <w:t>/</w:t>
      </w:r>
      <w:r>
        <w:rPr>
          <w:color w:val="242424"/>
          <w:spacing w:val="-4"/>
          <w:w w:val="105"/>
          <w:sz w:val="23"/>
        </w:rPr>
        <w:t xml:space="preserve">she </w:t>
      </w:r>
      <w:r>
        <w:rPr>
          <w:color w:val="242424"/>
          <w:w w:val="105"/>
          <w:sz w:val="23"/>
        </w:rPr>
        <w:t xml:space="preserve">shall note </w:t>
      </w:r>
      <w:r w:rsidR="00FF2CA1">
        <w:rPr>
          <w:color w:val="242424"/>
          <w:w w:val="105"/>
          <w:sz w:val="23"/>
        </w:rPr>
        <w:t>what</w:t>
      </w:r>
      <w:r w:rsidR="00FF2CA1">
        <w:rPr>
          <w:color w:val="242424"/>
          <w:spacing w:val="-27"/>
          <w:w w:val="105"/>
          <w:sz w:val="23"/>
        </w:rPr>
        <w:t>.</w:t>
      </w:r>
      <w:r>
        <w:rPr>
          <w:color w:val="242424"/>
          <w:w w:val="105"/>
          <w:sz w:val="23"/>
        </w:rPr>
        <w:t xml:space="preserve"> was not available for review prior to rendering an</w:t>
      </w:r>
      <w:r>
        <w:rPr>
          <w:color w:val="242424"/>
          <w:spacing w:val="-9"/>
          <w:w w:val="105"/>
          <w:sz w:val="23"/>
        </w:rPr>
        <w:t xml:space="preserve"> </w:t>
      </w:r>
      <w:r>
        <w:rPr>
          <w:color w:val="242424"/>
          <w:w w:val="105"/>
          <w:sz w:val="23"/>
        </w:rPr>
        <w:t>opinion.</w:t>
      </w:r>
    </w:p>
    <w:p w:rsidR="00AD76CF" w:rsidRDefault="006F6E04">
      <w:pPr>
        <w:pStyle w:val="ListParagraph"/>
        <w:numPr>
          <w:ilvl w:val="2"/>
          <w:numId w:val="1"/>
        </w:numPr>
        <w:tabs>
          <w:tab w:val="left" w:pos="2598"/>
        </w:tabs>
        <w:spacing w:line="249" w:lineRule="auto"/>
        <w:ind w:left="2595" w:right="193" w:hanging="362"/>
        <w:jc w:val="both"/>
        <w:rPr>
          <w:color w:val="242424"/>
          <w:sz w:val="23"/>
        </w:rPr>
      </w:pPr>
      <w:r>
        <w:rPr>
          <w:color w:val="242424"/>
          <w:w w:val="105"/>
          <w:sz w:val="23"/>
        </w:rPr>
        <w:t>The</w:t>
      </w:r>
      <w:r>
        <w:rPr>
          <w:color w:val="242424"/>
          <w:spacing w:val="-26"/>
          <w:w w:val="105"/>
          <w:sz w:val="23"/>
        </w:rPr>
        <w:t xml:space="preserve"> </w:t>
      </w:r>
      <w:r>
        <w:rPr>
          <w:color w:val="242424"/>
          <w:w w:val="105"/>
          <w:sz w:val="23"/>
        </w:rPr>
        <w:t>reviewing</w:t>
      </w:r>
      <w:r>
        <w:rPr>
          <w:color w:val="242424"/>
          <w:spacing w:val="-10"/>
          <w:w w:val="105"/>
          <w:sz w:val="23"/>
        </w:rPr>
        <w:t xml:space="preserve"> </w:t>
      </w:r>
      <w:r>
        <w:rPr>
          <w:color w:val="242424"/>
          <w:w w:val="105"/>
          <w:sz w:val="23"/>
        </w:rPr>
        <w:t>examiner</w:t>
      </w:r>
      <w:r>
        <w:rPr>
          <w:color w:val="242424"/>
          <w:spacing w:val="-14"/>
          <w:w w:val="105"/>
          <w:sz w:val="23"/>
        </w:rPr>
        <w:t xml:space="preserve"> </w:t>
      </w:r>
      <w:r>
        <w:rPr>
          <w:color w:val="242424"/>
          <w:w w:val="105"/>
          <w:sz w:val="23"/>
        </w:rPr>
        <w:t>shall</w:t>
      </w:r>
      <w:r>
        <w:rPr>
          <w:color w:val="242424"/>
          <w:spacing w:val="-20"/>
          <w:w w:val="105"/>
          <w:sz w:val="23"/>
        </w:rPr>
        <w:t xml:space="preserve"> </w:t>
      </w:r>
      <w:r>
        <w:rPr>
          <w:color w:val="242424"/>
          <w:w w:val="105"/>
          <w:sz w:val="23"/>
        </w:rPr>
        <w:t>review</w:t>
      </w:r>
      <w:r>
        <w:rPr>
          <w:color w:val="242424"/>
          <w:spacing w:val="-14"/>
          <w:w w:val="105"/>
          <w:sz w:val="23"/>
        </w:rPr>
        <w:t xml:space="preserve"> </w:t>
      </w:r>
      <w:r>
        <w:rPr>
          <w:color w:val="242424"/>
          <w:w w:val="105"/>
          <w:sz w:val="23"/>
        </w:rPr>
        <w:t>the</w:t>
      </w:r>
      <w:r>
        <w:rPr>
          <w:color w:val="242424"/>
          <w:spacing w:val="-26"/>
          <w:w w:val="105"/>
          <w:sz w:val="23"/>
        </w:rPr>
        <w:t xml:space="preserve"> </w:t>
      </w:r>
      <w:r>
        <w:rPr>
          <w:color w:val="242424"/>
          <w:w w:val="105"/>
          <w:sz w:val="23"/>
        </w:rPr>
        <w:t>data</w:t>
      </w:r>
      <w:r>
        <w:rPr>
          <w:color w:val="242424"/>
          <w:spacing w:val="-15"/>
          <w:w w:val="105"/>
          <w:sz w:val="23"/>
        </w:rPr>
        <w:t xml:space="preserve"> </w:t>
      </w:r>
      <w:r>
        <w:rPr>
          <w:color w:val="242424"/>
          <w:w w:val="105"/>
          <w:sz w:val="23"/>
        </w:rPr>
        <w:t>to</w:t>
      </w:r>
      <w:r>
        <w:rPr>
          <w:color w:val="242424"/>
          <w:spacing w:val="-17"/>
          <w:w w:val="105"/>
          <w:sz w:val="23"/>
        </w:rPr>
        <w:t xml:space="preserve"> </w:t>
      </w:r>
      <w:r>
        <w:rPr>
          <w:color w:val="242424"/>
          <w:w w:val="105"/>
          <w:sz w:val="23"/>
        </w:rPr>
        <w:t>ensure</w:t>
      </w:r>
      <w:r>
        <w:rPr>
          <w:color w:val="242424"/>
          <w:spacing w:val="-22"/>
          <w:w w:val="105"/>
          <w:sz w:val="23"/>
        </w:rPr>
        <w:t xml:space="preserve"> </w:t>
      </w:r>
      <w:r>
        <w:rPr>
          <w:color w:val="242424"/>
          <w:w w:val="105"/>
          <w:sz w:val="23"/>
        </w:rPr>
        <w:t>that</w:t>
      </w:r>
      <w:r>
        <w:rPr>
          <w:color w:val="242424"/>
          <w:spacing w:val="-19"/>
          <w:w w:val="105"/>
          <w:sz w:val="23"/>
        </w:rPr>
        <w:t xml:space="preserve"> </w:t>
      </w:r>
      <w:r>
        <w:rPr>
          <w:color w:val="242424"/>
          <w:w w:val="105"/>
          <w:sz w:val="23"/>
        </w:rPr>
        <w:t>it</w:t>
      </w:r>
      <w:r>
        <w:rPr>
          <w:color w:val="242424"/>
          <w:spacing w:val="-23"/>
          <w:w w:val="105"/>
          <w:sz w:val="23"/>
        </w:rPr>
        <w:t xml:space="preserve"> </w:t>
      </w:r>
      <w:r>
        <w:rPr>
          <w:color w:val="242424"/>
          <w:w w:val="105"/>
          <w:sz w:val="23"/>
        </w:rPr>
        <w:t>is</w:t>
      </w:r>
      <w:r>
        <w:rPr>
          <w:color w:val="242424"/>
          <w:spacing w:val="-24"/>
          <w:w w:val="105"/>
          <w:sz w:val="23"/>
        </w:rPr>
        <w:t xml:space="preserve"> </w:t>
      </w:r>
      <w:r>
        <w:rPr>
          <w:color w:val="242424"/>
          <w:w w:val="105"/>
          <w:sz w:val="23"/>
        </w:rPr>
        <w:t>of</w:t>
      </w:r>
      <w:r>
        <w:rPr>
          <w:color w:val="242424"/>
          <w:spacing w:val="-26"/>
          <w:w w:val="105"/>
          <w:sz w:val="23"/>
        </w:rPr>
        <w:t xml:space="preserve"> </w:t>
      </w:r>
      <w:r>
        <w:rPr>
          <w:color w:val="242424"/>
          <w:w w:val="105"/>
          <w:sz w:val="23"/>
        </w:rPr>
        <w:t>sufficient</w:t>
      </w:r>
      <w:r>
        <w:rPr>
          <w:color w:val="242424"/>
          <w:spacing w:val="-9"/>
          <w:w w:val="105"/>
          <w:sz w:val="23"/>
        </w:rPr>
        <w:t xml:space="preserve"> </w:t>
      </w:r>
      <w:r>
        <w:rPr>
          <w:color w:val="242424"/>
          <w:w w:val="105"/>
          <w:sz w:val="23"/>
        </w:rPr>
        <w:t>quality to render a decision and review all the original examiner's notes to ensure the analysis is being replicated based on the original notes and</w:t>
      </w:r>
      <w:r>
        <w:rPr>
          <w:color w:val="242424"/>
          <w:spacing w:val="-3"/>
          <w:w w:val="105"/>
          <w:sz w:val="23"/>
        </w:rPr>
        <w:t xml:space="preserve"> </w:t>
      </w:r>
      <w:r>
        <w:rPr>
          <w:color w:val="242424"/>
          <w:w w:val="105"/>
          <w:sz w:val="23"/>
        </w:rPr>
        <w:t>information.</w:t>
      </w:r>
    </w:p>
    <w:p w:rsidR="00AD76CF" w:rsidRDefault="006F6E04">
      <w:pPr>
        <w:pStyle w:val="ListParagraph"/>
        <w:numPr>
          <w:ilvl w:val="2"/>
          <w:numId w:val="1"/>
        </w:numPr>
        <w:tabs>
          <w:tab w:val="left" w:pos="2588"/>
        </w:tabs>
        <w:spacing w:line="252" w:lineRule="auto"/>
        <w:ind w:left="2583" w:right="228"/>
        <w:jc w:val="both"/>
        <w:rPr>
          <w:color w:val="242424"/>
          <w:sz w:val="23"/>
        </w:rPr>
      </w:pPr>
      <w:r>
        <w:rPr>
          <w:color w:val="242424"/>
          <w:w w:val="105"/>
          <w:sz w:val="23"/>
        </w:rPr>
        <w:t>Any</w:t>
      </w:r>
      <w:r>
        <w:rPr>
          <w:color w:val="242424"/>
          <w:spacing w:val="-29"/>
          <w:w w:val="105"/>
          <w:sz w:val="23"/>
        </w:rPr>
        <w:t xml:space="preserve"> </w:t>
      </w:r>
      <w:r>
        <w:rPr>
          <w:color w:val="242424"/>
          <w:w w:val="105"/>
          <w:sz w:val="23"/>
        </w:rPr>
        <w:t>opinion</w:t>
      </w:r>
      <w:r>
        <w:rPr>
          <w:color w:val="242424"/>
          <w:spacing w:val="-22"/>
          <w:w w:val="105"/>
          <w:sz w:val="23"/>
        </w:rPr>
        <w:t xml:space="preserve"> </w:t>
      </w:r>
      <w:r>
        <w:rPr>
          <w:color w:val="242424"/>
          <w:w w:val="105"/>
          <w:sz w:val="23"/>
        </w:rPr>
        <w:t>rendered</w:t>
      </w:r>
      <w:r>
        <w:rPr>
          <w:color w:val="242424"/>
          <w:spacing w:val="-13"/>
          <w:w w:val="105"/>
          <w:sz w:val="23"/>
        </w:rPr>
        <w:t xml:space="preserve"> </w:t>
      </w:r>
      <w:r>
        <w:rPr>
          <w:color w:val="242424"/>
          <w:w w:val="105"/>
          <w:sz w:val="23"/>
        </w:rPr>
        <w:t>by</w:t>
      </w:r>
      <w:r>
        <w:rPr>
          <w:color w:val="242424"/>
          <w:spacing w:val="-26"/>
          <w:w w:val="105"/>
          <w:sz w:val="23"/>
        </w:rPr>
        <w:t xml:space="preserve"> </w:t>
      </w:r>
      <w:r>
        <w:rPr>
          <w:color w:val="242424"/>
          <w:w w:val="105"/>
          <w:sz w:val="23"/>
        </w:rPr>
        <w:t>a</w:t>
      </w:r>
      <w:r>
        <w:rPr>
          <w:color w:val="242424"/>
          <w:spacing w:val="-32"/>
          <w:w w:val="105"/>
          <w:sz w:val="23"/>
        </w:rPr>
        <w:t xml:space="preserve"> </w:t>
      </w:r>
      <w:r>
        <w:rPr>
          <w:color w:val="242424"/>
          <w:w w:val="105"/>
          <w:sz w:val="23"/>
        </w:rPr>
        <w:t>reviewing</w:t>
      </w:r>
      <w:r>
        <w:rPr>
          <w:color w:val="242424"/>
          <w:spacing w:val="-18"/>
          <w:w w:val="105"/>
          <w:sz w:val="23"/>
        </w:rPr>
        <w:t xml:space="preserve"> </w:t>
      </w:r>
      <w:r>
        <w:rPr>
          <w:color w:val="242424"/>
          <w:w w:val="105"/>
          <w:sz w:val="23"/>
        </w:rPr>
        <w:t>examiner</w:t>
      </w:r>
      <w:r>
        <w:rPr>
          <w:color w:val="242424"/>
          <w:spacing w:val="-17"/>
          <w:w w:val="105"/>
          <w:sz w:val="23"/>
        </w:rPr>
        <w:t xml:space="preserve"> </w:t>
      </w:r>
      <w:r>
        <w:rPr>
          <w:color w:val="242424"/>
          <w:w w:val="105"/>
          <w:sz w:val="23"/>
        </w:rPr>
        <w:t>shall</w:t>
      </w:r>
      <w:r>
        <w:rPr>
          <w:color w:val="242424"/>
          <w:spacing w:val="-25"/>
          <w:w w:val="105"/>
          <w:sz w:val="23"/>
        </w:rPr>
        <w:t xml:space="preserve"> </w:t>
      </w:r>
      <w:r>
        <w:rPr>
          <w:color w:val="242424"/>
          <w:w w:val="105"/>
          <w:sz w:val="23"/>
        </w:rPr>
        <w:t>be</w:t>
      </w:r>
      <w:r>
        <w:rPr>
          <w:color w:val="242424"/>
          <w:spacing w:val="-27"/>
          <w:w w:val="105"/>
          <w:sz w:val="23"/>
        </w:rPr>
        <w:t xml:space="preserve"> </w:t>
      </w:r>
      <w:r>
        <w:rPr>
          <w:color w:val="242424"/>
          <w:w w:val="105"/>
          <w:sz w:val="23"/>
        </w:rPr>
        <w:t>confined</w:t>
      </w:r>
      <w:r>
        <w:rPr>
          <w:color w:val="242424"/>
          <w:spacing w:val="-8"/>
          <w:w w:val="105"/>
          <w:sz w:val="23"/>
        </w:rPr>
        <w:t xml:space="preserve"> </w:t>
      </w:r>
      <w:r>
        <w:rPr>
          <w:color w:val="242424"/>
          <w:w w:val="105"/>
          <w:sz w:val="23"/>
        </w:rPr>
        <w:t>to</w:t>
      </w:r>
      <w:r>
        <w:rPr>
          <w:color w:val="242424"/>
          <w:spacing w:val="-24"/>
          <w:w w:val="105"/>
          <w:sz w:val="23"/>
        </w:rPr>
        <w:t xml:space="preserve"> </w:t>
      </w:r>
      <w:r>
        <w:rPr>
          <w:color w:val="242424"/>
          <w:w w:val="105"/>
          <w:sz w:val="23"/>
        </w:rPr>
        <w:t>the</w:t>
      </w:r>
      <w:r>
        <w:rPr>
          <w:color w:val="242424"/>
          <w:spacing w:val="-27"/>
          <w:w w:val="105"/>
          <w:sz w:val="23"/>
        </w:rPr>
        <w:t xml:space="preserve"> </w:t>
      </w:r>
      <w:r>
        <w:rPr>
          <w:color w:val="242424"/>
          <w:w w:val="105"/>
          <w:sz w:val="23"/>
        </w:rPr>
        <w:t>examination reviewed.</w:t>
      </w:r>
    </w:p>
    <w:p w:rsidR="00AD76CF" w:rsidRDefault="006F6E04">
      <w:pPr>
        <w:pStyle w:val="ListParagraph"/>
        <w:numPr>
          <w:ilvl w:val="2"/>
          <w:numId w:val="1"/>
        </w:numPr>
        <w:tabs>
          <w:tab w:val="left" w:pos="2583"/>
        </w:tabs>
        <w:spacing w:line="262" w:lineRule="exact"/>
        <w:ind w:left="2582" w:hanging="361"/>
        <w:jc w:val="both"/>
        <w:rPr>
          <w:color w:val="242424"/>
          <w:sz w:val="23"/>
        </w:rPr>
      </w:pPr>
      <w:r>
        <w:rPr>
          <w:color w:val="242424"/>
          <w:w w:val="105"/>
          <w:sz w:val="23"/>
        </w:rPr>
        <w:t>The review shall</w:t>
      </w:r>
      <w:r>
        <w:rPr>
          <w:color w:val="242424"/>
          <w:spacing w:val="3"/>
          <w:w w:val="105"/>
          <w:sz w:val="23"/>
        </w:rPr>
        <w:t xml:space="preserve"> </w:t>
      </w:r>
      <w:r>
        <w:rPr>
          <w:color w:val="242424"/>
          <w:w w:val="105"/>
          <w:sz w:val="23"/>
        </w:rPr>
        <w:t>include:</w:t>
      </w:r>
    </w:p>
    <w:p w:rsidR="00AD76CF" w:rsidRDefault="006F6E04">
      <w:pPr>
        <w:pStyle w:val="ListParagraph"/>
        <w:numPr>
          <w:ilvl w:val="3"/>
          <w:numId w:val="1"/>
        </w:numPr>
        <w:tabs>
          <w:tab w:val="left" w:pos="2944"/>
        </w:tabs>
        <w:spacing w:before="4" w:line="249" w:lineRule="auto"/>
        <w:ind w:left="2936" w:right="208" w:hanging="356"/>
        <w:jc w:val="both"/>
        <w:rPr>
          <w:color w:val="242424"/>
          <w:sz w:val="23"/>
        </w:rPr>
      </w:pPr>
      <w:r>
        <w:rPr>
          <w:color w:val="242424"/>
          <w:w w:val="105"/>
          <w:sz w:val="23"/>
        </w:rPr>
        <w:t>The name of the</w:t>
      </w:r>
      <w:r>
        <w:rPr>
          <w:color w:val="242424"/>
          <w:spacing w:val="-46"/>
          <w:w w:val="105"/>
          <w:sz w:val="23"/>
        </w:rPr>
        <w:t xml:space="preserve"> </w:t>
      </w:r>
      <w:r>
        <w:rPr>
          <w:color w:val="242424"/>
          <w:w w:val="105"/>
          <w:sz w:val="23"/>
        </w:rPr>
        <w:t>polygraph technique and whether it was conducted within the parameters established for that individual test</w:t>
      </w:r>
      <w:r>
        <w:rPr>
          <w:color w:val="242424"/>
          <w:spacing w:val="-31"/>
          <w:w w:val="105"/>
          <w:sz w:val="23"/>
        </w:rPr>
        <w:t xml:space="preserve"> </w:t>
      </w:r>
      <w:r>
        <w:rPr>
          <w:color w:val="242424"/>
          <w:w w:val="105"/>
          <w:sz w:val="23"/>
        </w:rPr>
        <w:t>technique,</w:t>
      </w:r>
    </w:p>
    <w:p w:rsidR="00AD76CF" w:rsidRDefault="006F6E04">
      <w:pPr>
        <w:pStyle w:val="ListParagraph"/>
        <w:numPr>
          <w:ilvl w:val="3"/>
          <w:numId w:val="1"/>
        </w:numPr>
        <w:tabs>
          <w:tab w:val="left" w:pos="2939"/>
        </w:tabs>
        <w:spacing w:line="262" w:lineRule="exact"/>
        <w:ind w:left="2938" w:hanging="364"/>
        <w:jc w:val="both"/>
        <w:rPr>
          <w:color w:val="242424"/>
          <w:sz w:val="23"/>
        </w:rPr>
      </w:pPr>
      <w:r>
        <w:rPr>
          <w:color w:val="242424"/>
          <w:w w:val="105"/>
          <w:sz w:val="23"/>
        </w:rPr>
        <w:t>The test was/was not a validated polygraph</w:t>
      </w:r>
      <w:r>
        <w:rPr>
          <w:color w:val="242424"/>
          <w:spacing w:val="7"/>
          <w:w w:val="105"/>
          <w:sz w:val="23"/>
        </w:rPr>
        <w:t xml:space="preserve"> </w:t>
      </w:r>
      <w:r>
        <w:rPr>
          <w:color w:val="242424"/>
          <w:w w:val="105"/>
          <w:sz w:val="23"/>
        </w:rPr>
        <w:t>technique,</w:t>
      </w:r>
    </w:p>
    <w:p w:rsidR="00AD76CF" w:rsidRDefault="006F6E04">
      <w:pPr>
        <w:pStyle w:val="ListParagraph"/>
        <w:numPr>
          <w:ilvl w:val="3"/>
          <w:numId w:val="1"/>
        </w:numPr>
        <w:tabs>
          <w:tab w:val="left" w:pos="2934"/>
        </w:tabs>
        <w:spacing w:before="9" w:line="252" w:lineRule="auto"/>
        <w:ind w:left="2929" w:right="244" w:hanging="353"/>
        <w:jc w:val="both"/>
        <w:rPr>
          <w:color w:val="242424"/>
          <w:sz w:val="23"/>
        </w:rPr>
      </w:pPr>
      <w:r>
        <w:rPr>
          <w:color w:val="242424"/>
          <w:w w:val="105"/>
          <w:sz w:val="23"/>
        </w:rPr>
        <w:t>Test Data Analysis was was/not conducted in accordance with a validated scoring</w:t>
      </w:r>
      <w:r>
        <w:rPr>
          <w:color w:val="242424"/>
          <w:spacing w:val="-5"/>
          <w:w w:val="105"/>
          <w:sz w:val="23"/>
        </w:rPr>
        <w:t xml:space="preserve"> </w:t>
      </w:r>
      <w:r>
        <w:rPr>
          <w:color w:val="242424"/>
          <w:w w:val="105"/>
          <w:sz w:val="23"/>
        </w:rPr>
        <w:t>method,</w:t>
      </w:r>
    </w:p>
    <w:p w:rsidR="00AD76CF" w:rsidRDefault="006F6E04">
      <w:pPr>
        <w:pStyle w:val="ListParagraph"/>
        <w:numPr>
          <w:ilvl w:val="3"/>
          <w:numId w:val="1"/>
        </w:numPr>
        <w:tabs>
          <w:tab w:val="left" w:pos="2930"/>
        </w:tabs>
        <w:spacing w:line="262" w:lineRule="exact"/>
        <w:ind w:left="2929" w:hanging="363"/>
        <w:jc w:val="both"/>
        <w:rPr>
          <w:color w:val="242424"/>
          <w:sz w:val="23"/>
        </w:rPr>
      </w:pPr>
      <w:r>
        <w:rPr>
          <w:color w:val="242424"/>
          <w:w w:val="105"/>
          <w:sz w:val="23"/>
        </w:rPr>
        <w:t>Agreement or disagreement with the administering examiner's</w:t>
      </w:r>
      <w:r>
        <w:rPr>
          <w:color w:val="242424"/>
          <w:spacing w:val="12"/>
          <w:w w:val="105"/>
          <w:sz w:val="23"/>
        </w:rPr>
        <w:t xml:space="preserve"> </w:t>
      </w:r>
      <w:r>
        <w:rPr>
          <w:color w:val="242424"/>
          <w:w w:val="105"/>
          <w:sz w:val="23"/>
        </w:rPr>
        <w:t>findings.</w:t>
      </w:r>
    </w:p>
    <w:p w:rsidR="00AD76CF" w:rsidRDefault="006F6E04">
      <w:pPr>
        <w:pStyle w:val="ListParagraph"/>
        <w:numPr>
          <w:ilvl w:val="2"/>
          <w:numId w:val="1"/>
        </w:numPr>
        <w:tabs>
          <w:tab w:val="left" w:pos="2564"/>
        </w:tabs>
        <w:spacing w:before="10" w:line="249" w:lineRule="auto"/>
        <w:ind w:left="2562" w:right="1328" w:hanging="363"/>
        <w:jc w:val="both"/>
        <w:rPr>
          <w:color w:val="242424"/>
          <w:sz w:val="23"/>
        </w:rPr>
      </w:pPr>
      <w:r>
        <w:rPr>
          <w:color w:val="242424"/>
          <w:w w:val="105"/>
          <w:sz w:val="23"/>
        </w:rPr>
        <w:t>The</w:t>
      </w:r>
      <w:r>
        <w:rPr>
          <w:color w:val="242424"/>
          <w:spacing w:val="-7"/>
          <w:w w:val="105"/>
          <w:sz w:val="23"/>
        </w:rPr>
        <w:t xml:space="preserve"> </w:t>
      </w:r>
      <w:r>
        <w:rPr>
          <w:color w:val="242424"/>
          <w:w w:val="105"/>
          <w:sz w:val="23"/>
        </w:rPr>
        <w:t>reviewing examiner</w:t>
      </w:r>
      <w:r>
        <w:rPr>
          <w:color w:val="242424"/>
          <w:spacing w:val="3"/>
          <w:w w:val="105"/>
          <w:sz w:val="23"/>
        </w:rPr>
        <w:t xml:space="preserve"> </w:t>
      </w:r>
      <w:r>
        <w:rPr>
          <w:color w:val="242424"/>
          <w:w w:val="105"/>
          <w:sz w:val="23"/>
        </w:rPr>
        <w:t>shall</w:t>
      </w:r>
      <w:r>
        <w:rPr>
          <w:color w:val="242424"/>
          <w:spacing w:val="5"/>
          <w:w w:val="105"/>
          <w:sz w:val="23"/>
        </w:rPr>
        <w:t xml:space="preserve"> </w:t>
      </w:r>
      <w:r>
        <w:rPr>
          <w:color w:val="242424"/>
          <w:w w:val="105"/>
          <w:sz w:val="23"/>
        </w:rPr>
        <w:t>not</w:t>
      </w:r>
      <w:r>
        <w:rPr>
          <w:color w:val="242424"/>
          <w:spacing w:val="-6"/>
          <w:w w:val="105"/>
          <w:sz w:val="23"/>
        </w:rPr>
        <w:t xml:space="preserve"> </w:t>
      </w:r>
      <w:r>
        <w:rPr>
          <w:color w:val="242424"/>
          <w:w w:val="105"/>
          <w:sz w:val="23"/>
        </w:rPr>
        <w:t>comment</w:t>
      </w:r>
      <w:r>
        <w:rPr>
          <w:color w:val="242424"/>
          <w:spacing w:val="6"/>
          <w:w w:val="105"/>
          <w:sz w:val="23"/>
        </w:rPr>
        <w:t xml:space="preserve"> </w:t>
      </w:r>
      <w:r>
        <w:rPr>
          <w:color w:val="242424"/>
          <w:w w:val="105"/>
          <w:sz w:val="23"/>
        </w:rPr>
        <w:t>on</w:t>
      </w:r>
      <w:r>
        <w:rPr>
          <w:color w:val="242424"/>
          <w:spacing w:val="-11"/>
          <w:w w:val="105"/>
          <w:sz w:val="23"/>
        </w:rPr>
        <w:t xml:space="preserve"> </w:t>
      </w:r>
      <w:r>
        <w:rPr>
          <w:color w:val="242424"/>
          <w:w w:val="105"/>
          <w:sz w:val="23"/>
        </w:rPr>
        <w:t>the</w:t>
      </w:r>
      <w:r>
        <w:rPr>
          <w:color w:val="242424"/>
          <w:spacing w:val="-14"/>
          <w:w w:val="105"/>
          <w:sz w:val="23"/>
        </w:rPr>
        <w:t xml:space="preserve"> </w:t>
      </w:r>
      <w:r>
        <w:rPr>
          <w:color w:val="242424"/>
          <w:w w:val="105"/>
          <w:sz w:val="23"/>
        </w:rPr>
        <w:t>qualifications</w:t>
      </w:r>
      <w:r>
        <w:rPr>
          <w:color w:val="242424"/>
          <w:spacing w:val="-18"/>
          <w:w w:val="105"/>
          <w:sz w:val="23"/>
        </w:rPr>
        <w:t xml:space="preserve"> </w:t>
      </w:r>
      <w:r>
        <w:rPr>
          <w:color w:val="242424"/>
          <w:w w:val="105"/>
          <w:sz w:val="23"/>
        </w:rPr>
        <w:t>of</w:t>
      </w:r>
      <w:r>
        <w:rPr>
          <w:color w:val="242424"/>
          <w:spacing w:val="-8"/>
          <w:w w:val="105"/>
          <w:sz w:val="23"/>
        </w:rPr>
        <w:t xml:space="preserve"> </w:t>
      </w:r>
      <w:r>
        <w:rPr>
          <w:color w:val="242424"/>
          <w:w w:val="105"/>
          <w:sz w:val="23"/>
        </w:rPr>
        <w:t>the administering</w:t>
      </w:r>
      <w:r>
        <w:rPr>
          <w:color w:val="242424"/>
          <w:spacing w:val="15"/>
          <w:w w:val="105"/>
          <w:sz w:val="23"/>
        </w:rPr>
        <w:t xml:space="preserve"> </w:t>
      </w:r>
      <w:r>
        <w:rPr>
          <w:color w:val="242424"/>
          <w:w w:val="105"/>
          <w:sz w:val="23"/>
        </w:rPr>
        <w:t>examiner.</w:t>
      </w:r>
    </w:p>
    <w:p w:rsidR="00AD76CF" w:rsidRDefault="00AD76CF">
      <w:pPr>
        <w:pStyle w:val="BodyText"/>
        <w:spacing w:before="5"/>
        <w:jc w:val="left"/>
        <w:rPr>
          <w:sz w:val="22"/>
        </w:rPr>
      </w:pPr>
    </w:p>
    <w:p w:rsidR="00AD76CF" w:rsidRDefault="006F6E04">
      <w:pPr>
        <w:pStyle w:val="ListParagraph"/>
        <w:numPr>
          <w:ilvl w:val="0"/>
          <w:numId w:val="1"/>
        </w:numPr>
        <w:tabs>
          <w:tab w:val="left" w:pos="1833"/>
          <w:tab w:val="left" w:pos="1834"/>
        </w:tabs>
        <w:ind w:left="1833" w:hanging="607"/>
        <w:jc w:val="left"/>
        <w:rPr>
          <w:b/>
          <w:color w:val="242424"/>
          <w:sz w:val="25"/>
        </w:rPr>
      </w:pPr>
      <w:r>
        <w:rPr>
          <w:b/>
          <w:color w:val="242424"/>
          <w:w w:val="105"/>
          <w:sz w:val="23"/>
        </w:rPr>
        <w:t>Post-Conviction Sex Offender</w:t>
      </w:r>
      <w:r>
        <w:rPr>
          <w:b/>
          <w:color w:val="242424"/>
          <w:spacing w:val="6"/>
          <w:w w:val="105"/>
          <w:sz w:val="23"/>
        </w:rPr>
        <w:t xml:space="preserve"> </w:t>
      </w:r>
      <w:r>
        <w:rPr>
          <w:b/>
          <w:color w:val="242424"/>
          <w:w w:val="105"/>
          <w:sz w:val="23"/>
        </w:rPr>
        <w:t>Testing</w:t>
      </w:r>
    </w:p>
    <w:p w:rsidR="00AD76CF" w:rsidRDefault="006F6E04">
      <w:pPr>
        <w:spacing w:before="163" w:line="249" w:lineRule="auto"/>
        <w:ind w:left="1100" w:right="239" w:firstLine="14"/>
        <w:jc w:val="both"/>
        <w:rPr>
          <w:sz w:val="23"/>
        </w:rPr>
      </w:pPr>
      <w:r>
        <w:rPr>
          <w:color w:val="242424"/>
          <w:w w:val="105"/>
          <w:sz w:val="23"/>
        </w:rPr>
        <w:t>Post-Conviction Sex Offender Testing, hereinafter referred to as PCSOT, involves the use of polygraph equipment as defined in standard #II C for the purpose of assisting agencies and other entities</w:t>
      </w:r>
      <w:r>
        <w:rPr>
          <w:color w:val="242424"/>
          <w:spacing w:val="-5"/>
          <w:w w:val="105"/>
          <w:sz w:val="23"/>
        </w:rPr>
        <w:t xml:space="preserve"> </w:t>
      </w:r>
      <w:r>
        <w:rPr>
          <w:color w:val="242424"/>
          <w:w w:val="105"/>
          <w:sz w:val="23"/>
        </w:rPr>
        <w:t>involved</w:t>
      </w:r>
      <w:r>
        <w:rPr>
          <w:color w:val="242424"/>
          <w:spacing w:val="2"/>
          <w:w w:val="105"/>
          <w:sz w:val="23"/>
        </w:rPr>
        <w:t xml:space="preserve"> </w:t>
      </w:r>
      <w:r>
        <w:rPr>
          <w:color w:val="242424"/>
          <w:w w:val="105"/>
          <w:sz w:val="23"/>
        </w:rPr>
        <w:t>in</w:t>
      </w:r>
      <w:r>
        <w:rPr>
          <w:color w:val="242424"/>
          <w:spacing w:val="-10"/>
          <w:w w:val="105"/>
          <w:sz w:val="23"/>
        </w:rPr>
        <w:t xml:space="preserve"> </w:t>
      </w:r>
      <w:r>
        <w:rPr>
          <w:color w:val="242424"/>
          <w:w w:val="105"/>
          <w:sz w:val="23"/>
        </w:rPr>
        <w:t>the</w:t>
      </w:r>
      <w:r>
        <w:rPr>
          <w:color w:val="242424"/>
          <w:spacing w:val="-20"/>
          <w:w w:val="105"/>
          <w:sz w:val="23"/>
        </w:rPr>
        <w:t xml:space="preserve"> </w:t>
      </w:r>
      <w:r>
        <w:rPr>
          <w:color w:val="242424"/>
          <w:w w:val="105"/>
          <w:sz w:val="23"/>
        </w:rPr>
        <w:t>process</w:t>
      </w:r>
      <w:r>
        <w:rPr>
          <w:color w:val="242424"/>
          <w:spacing w:val="-13"/>
          <w:w w:val="105"/>
          <w:sz w:val="23"/>
        </w:rPr>
        <w:t xml:space="preserve"> </w:t>
      </w:r>
      <w:r>
        <w:rPr>
          <w:color w:val="242424"/>
          <w:w w:val="105"/>
          <w:sz w:val="23"/>
        </w:rPr>
        <w:t>of</w:t>
      </w:r>
      <w:r>
        <w:rPr>
          <w:color w:val="242424"/>
          <w:spacing w:val="-22"/>
          <w:w w:val="105"/>
          <w:sz w:val="23"/>
        </w:rPr>
        <w:t xml:space="preserve"> </w:t>
      </w:r>
      <w:r>
        <w:rPr>
          <w:color w:val="242424"/>
          <w:w w:val="105"/>
          <w:sz w:val="23"/>
        </w:rPr>
        <w:t>supervision</w:t>
      </w:r>
      <w:r>
        <w:rPr>
          <w:color w:val="242424"/>
          <w:spacing w:val="9"/>
          <w:w w:val="105"/>
          <w:sz w:val="23"/>
        </w:rPr>
        <w:t xml:space="preserve"> </w:t>
      </w:r>
      <w:r>
        <w:rPr>
          <w:color w:val="242424"/>
          <w:w w:val="105"/>
          <w:sz w:val="23"/>
        </w:rPr>
        <w:t>and</w:t>
      </w:r>
      <w:r>
        <w:rPr>
          <w:color w:val="242424"/>
          <w:spacing w:val="-2"/>
          <w:w w:val="105"/>
          <w:sz w:val="23"/>
        </w:rPr>
        <w:t xml:space="preserve"> </w:t>
      </w:r>
      <w:r>
        <w:rPr>
          <w:color w:val="242424"/>
          <w:w w:val="105"/>
          <w:sz w:val="23"/>
        </w:rPr>
        <w:t>treatment</w:t>
      </w:r>
      <w:r>
        <w:rPr>
          <w:color w:val="242424"/>
          <w:spacing w:val="-2"/>
          <w:w w:val="105"/>
          <w:sz w:val="23"/>
        </w:rPr>
        <w:t xml:space="preserve"> </w:t>
      </w:r>
      <w:r>
        <w:rPr>
          <w:color w:val="242424"/>
          <w:w w:val="105"/>
          <w:sz w:val="23"/>
        </w:rPr>
        <w:t>of</w:t>
      </w:r>
      <w:r>
        <w:rPr>
          <w:color w:val="242424"/>
          <w:spacing w:val="-18"/>
          <w:w w:val="105"/>
          <w:sz w:val="23"/>
        </w:rPr>
        <w:t xml:space="preserve"> </w:t>
      </w:r>
      <w:r>
        <w:rPr>
          <w:color w:val="242424"/>
          <w:w w:val="105"/>
          <w:sz w:val="23"/>
        </w:rPr>
        <w:t>those</w:t>
      </w:r>
      <w:r>
        <w:rPr>
          <w:color w:val="242424"/>
          <w:spacing w:val="-14"/>
          <w:w w:val="105"/>
          <w:sz w:val="23"/>
        </w:rPr>
        <w:t xml:space="preserve"> </w:t>
      </w:r>
      <w:r>
        <w:rPr>
          <w:color w:val="242424"/>
          <w:w w:val="105"/>
          <w:sz w:val="23"/>
        </w:rPr>
        <w:t>persons</w:t>
      </w:r>
      <w:r>
        <w:rPr>
          <w:color w:val="242424"/>
          <w:spacing w:val="-10"/>
          <w:w w:val="105"/>
          <w:sz w:val="23"/>
        </w:rPr>
        <w:t xml:space="preserve"> </w:t>
      </w:r>
      <w:r>
        <w:rPr>
          <w:color w:val="242424"/>
          <w:w w:val="105"/>
          <w:sz w:val="23"/>
        </w:rPr>
        <w:t>convicted by</w:t>
      </w:r>
      <w:r>
        <w:rPr>
          <w:color w:val="242424"/>
          <w:spacing w:val="-21"/>
          <w:w w:val="105"/>
          <w:sz w:val="23"/>
        </w:rPr>
        <w:t xml:space="preserve"> </w:t>
      </w:r>
      <w:r>
        <w:rPr>
          <w:color w:val="242424"/>
          <w:w w:val="105"/>
          <w:sz w:val="23"/>
        </w:rPr>
        <w:t>a</w:t>
      </w:r>
      <w:r>
        <w:rPr>
          <w:color w:val="242424"/>
          <w:spacing w:val="-16"/>
          <w:w w:val="105"/>
          <w:sz w:val="23"/>
        </w:rPr>
        <w:t xml:space="preserve"> </w:t>
      </w:r>
      <w:r>
        <w:rPr>
          <w:color w:val="242424"/>
          <w:w w:val="105"/>
          <w:sz w:val="23"/>
        </w:rPr>
        <w:t>court of competent jurisdiction and sentenced to a post-conviction sex offender treating</w:t>
      </w:r>
      <w:r>
        <w:rPr>
          <w:color w:val="242424"/>
          <w:spacing w:val="-20"/>
          <w:w w:val="105"/>
          <w:sz w:val="23"/>
        </w:rPr>
        <w:t xml:space="preserve"> </w:t>
      </w:r>
      <w:r>
        <w:rPr>
          <w:color w:val="242424"/>
          <w:w w:val="105"/>
          <w:sz w:val="23"/>
        </w:rPr>
        <w:t>program.</w:t>
      </w:r>
    </w:p>
    <w:p w:rsidR="00AD76CF" w:rsidRDefault="006F6E04">
      <w:pPr>
        <w:pStyle w:val="ListParagraph"/>
        <w:numPr>
          <w:ilvl w:val="1"/>
          <w:numId w:val="1"/>
        </w:numPr>
        <w:tabs>
          <w:tab w:val="left" w:pos="1817"/>
        </w:tabs>
        <w:spacing w:before="159" w:line="249" w:lineRule="auto"/>
        <w:ind w:right="246" w:hanging="346"/>
        <w:jc w:val="both"/>
        <w:rPr>
          <w:color w:val="242424"/>
          <w:sz w:val="23"/>
        </w:rPr>
      </w:pPr>
      <w:r>
        <w:rPr>
          <w:color w:val="242424"/>
          <w:w w:val="105"/>
          <w:sz w:val="23"/>
        </w:rPr>
        <w:t>Certification - The FPA will certify that those examiners who have successfully met the minimum requirements as set forth herein, will be considered to possess the requisite knowledge</w:t>
      </w:r>
      <w:r>
        <w:rPr>
          <w:color w:val="242424"/>
          <w:spacing w:val="-8"/>
          <w:w w:val="105"/>
          <w:sz w:val="23"/>
        </w:rPr>
        <w:t xml:space="preserve"> </w:t>
      </w:r>
      <w:r>
        <w:rPr>
          <w:color w:val="242424"/>
          <w:w w:val="105"/>
          <w:sz w:val="23"/>
        </w:rPr>
        <w:t>to</w:t>
      </w:r>
      <w:r>
        <w:rPr>
          <w:color w:val="242424"/>
          <w:spacing w:val="-20"/>
          <w:w w:val="105"/>
          <w:sz w:val="23"/>
        </w:rPr>
        <w:t xml:space="preserve"> </w:t>
      </w:r>
      <w:r>
        <w:rPr>
          <w:color w:val="242424"/>
          <w:w w:val="105"/>
          <w:sz w:val="23"/>
        </w:rPr>
        <w:t>conduct</w:t>
      </w:r>
      <w:r>
        <w:rPr>
          <w:color w:val="242424"/>
          <w:spacing w:val="-9"/>
          <w:w w:val="105"/>
          <w:sz w:val="23"/>
        </w:rPr>
        <w:t xml:space="preserve"> </w:t>
      </w:r>
      <w:r>
        <w:rPr>
          <w:color w:val="242424"/>
          <w:w w:val="105"/>
          <w:sz w:val="23"/>
        </w:rPr>
        <w:t>polygraph</w:t>
      </w:r>
      <w:r>
        <w:rPr>
          <w:color w:val="242424"/>
          <w:spacing w:val="-5"/>
          <w:w w:val="105"/>
          <w:sz w:val="23"/>
        </w:rPr>
        <w:t xml:space="preserve"> </w:t>
      </w:r>
      <w:r>
        <w:rPr>
          <w:color w:val="242424"/>
          <w:w w:val="105"/>
          <w:sz w:val="23"/>
        </w:rPr>
        <w:t>examinations in</w:t>
      </w:r>
      <w:r>
        <w:rPr>
          <w:color w:val="242424"/>
          <w:spacing w:val="-7"/>
          <w:w w:val="105"/>
          <w:sz w:val="23"/>
        </w:rPr>
        <w:t xml:space="preserve"> </w:t>
      </w:r>
      <w:r>
        <w:rPr>
          <w:color w:val="242424"/>
          <w:w w:val="105"/>
          <w:sz w:val="23"/>
        </w:rPr>
        <w:t>conjunction</w:t>
      </w:r>
      <w:r>
        <w:rPr>
          <w:color w:val="242424"/>
          <w:spacing w:val="-7"/>
          <w:w w:val="105"/>
          <w:sz w:val="23"/>
        </w:rPr>
        <w:t xml:space="preserve"> </w:t>
      </w:r>
      <w:r>
        <w:rPr>
          <w:color w:val="242424"/>
          <w:w w:val="105"/>
          <w:sz w:val="23"/>
        </w:rPr>
        <w:t>with</w:t>
      </w:r>
      <w:r>
        <w:rPr>
          <w:color w:val="242424"/>
          <w:spacing w:val="-11"/>
          <w:w w:val="105"/>
          <w:sz w:val="23"/>
        </w:rPr>
        <w:t xml:space="preserve"> </w:t>
      </w:r>
      <w:r>
        <w:rPr>
          <w:color w:val="242424"/>
          <w:w w:val="105"/>
          <w:sz w:val="23"/>
        </w:rPr>
        <w:t>sex</w:t>
      </w:r>
      <w:r>
        <w:rPr>
          <w:color w:val="242424"/>
          <w:spacing w:val="-10"/>
          <w:w w:val="105"/>
          <w:sz w:val="23"/>
        </w:rPr>
        <w:t xml:space="preserve"> </w:t>
      </w:r>
      <w:r>
        <w:rPr>
          <w:color w:val="242424"/>
          <w:w w:val="105"/>
          <w:sz w:val="23"/>
        </w:rPr>
        <w:t>offender</w:t>
      </w:r>
      <w:r>
        <w:rPr>
          <w:color w:val="242424"/>
          <w:spacing w:val="-3"/>
          <w:w w:val="105"/>
          <w:sz w:val="23"/>
        </w:rPr>
        <w:t xml:space="preserve"> </w:t>
      </w:r>
      <w:r>
        <w:rPr>
          <w:color w:val="242424"/>
          <w:w w:val="105"/>
          <w:sz w:val="23"/>
        </w:rPr>
        <w:t>treatment and monitoring programs. The FPA does not certify the competency of the individual examiner, nor does the FPA guarantee that any person who engages in PCSOT polygraph is following currently approved FPA</w:t>
      </w:r>
      <w:r>
        <w:rPr>
          <w:color w:val="242424"/>
          <w:spacing w:val="3"/>
          <w:w w:val="105"/>
          <w:sz w:val="23"/>
        </w:rPr>
        <w:t xml:space="preserve"> </w:t>
      </w:r>
      <w:r>
        <w:rPr>
          <w:color w:val="242424"/>
          <w:w w:val="105"/>
          <w:sz w:val="23"/>
        </w:rPr>
        <w:t>guidelines.</w:t>
      </w:r>
    </w:p>
    <w:p w:rsidR="00AD76CF" w:rsidRDefault="006F6E04">
      <w:pPr>
        <w:pStyle w:val="ListParagraph"/>
        <w:numPr>
          <w:ilvl w:val="1"/>
          <w:numId w:val="1"/>
        </w:numPr>
        <w:tabs>
          <w:tab w:val="left" w:pos="1802"/>
        </w:tabs>
        <w:spacing w:before="3"/>
        <w:ind w:left="1801" w:hanging="361"/>
        <w:jc w:val="both"/>
        <w:rPr>
          <w:color w:val="242424"/>
          <w:sz w:val="23"/>
        </w:rPr>
      </w:pPr>
      <w:r>
        <w:rPr>
          <w:color w:val="242424"/>
          <w:w w:val="105"/>
          <w:sz w:val="23"/>
        </w:rPr>
        <w:t>Requirements for</w:t>
      </w:r>
      <w:r>
        <w:rPr>
          <w:color w:val="242424"/>
          <w:spacing w:val="13"/>
          <w:w w:val="105"/>
          <w:sz w:val="23"/>
        </w:rPr>
        <w:t xml:space="preserve"> </w:t>
      </w:r>
      <w:r>
        <w:rPr>
          <w:color w:val="242424"/>
          <w:w w:val="105"/>
          <w:sz w:val="23"/>
        </w:rPr>
        <w:t>Certification:</w:t>
      </w:r>
    </w:p>
    <w:p w:rsidR="00AD76CF" w:rsidRDefault="006F6E04">
      <w:pPr>
        <w:pStyle w:val="ListParagraph"/>
        <w:numPr>
          <w:ilvl w:val="2"/>
          <w:numId w:val="1"/>
        </w:numPr>
        <w:tabs>
          <w:tab w:val="left" w:pos="2160"/>
        </w:tabs>
        <w:spacing w:before="10" w:line="249" w:lineRule="auto"/>
        <w:ind w:left="2153" w:right="274" w:hanging="350"/>
        <w:jc w:val="both"/>
        <w:rPr>
          <w:color w:val="242424"/>
          <w:sz w:val="23"/>
        </w:rPr>
      </w:pPr>
      <w:r>
        <w:rPr>
          <w:color w:val="242424"/>
          <w:w w:val="105"/>
          <w:sz w:val="23"/>
        </w:rPr>
        <w:t>The</w:t>
      </w:r>
      <w:r>
        <w:rPr>
          <w:color w:val="242424"/>
          <w:spacing w:val="-15"/>
          <w:w w:val="105"/>
          <w:sz w:val="23"/>
        </w:rPr>
        <w:t xml:space="preserve"> </w:t>
      </w:r>
      <w:r>
        <w:rPr>
          <w:color w:val="242424"/>
          <w:w w:val="105"/>
          <w:sz w:val="23"/>
        </w:rPr>
        <w:t>applicant</w:t>
      </w:r>
      <w:r>
        <w:rPr>
          <w:color w:val="3F3F3F"/>
          <w:w w:val="105"/>
          <w:sz w:val="23"/>
        </w:rPr>
        <w:t>/</w:t>
      </w:r>
      <w:r>
        <w:rPr>
          <w:color w:val="242424"/>
          <w:w w:val="105"/>
          <w:sz w:val="23"/>
        </w:rPr>
        <w:t>examiner</w:t>
      </w:r>
      <w:r>
        <w:rPr>
          <w:color w:val="242424"/>
          <w:spacing w:val="-23"/>
          <w:w w:val="105"/>
          <w:sz w:val="23"/>
        </w:rPr>
        <w:t xml:space="preserve"> </w:t>
      </w:r>
      <w:r>
        <w:rPr>
          <w:color w:val="242424"/>
          <w:w w:val="105"/>
          <w:sz w:val="23"/>
        </w:rPr>
        <w:t>must</w:t>
      </w:r>
      <w:r>
        <w:rPr>
          <w:color w:val="242424"/>
          <w:spacing w:val="-14"/>
          <w:w w:val="105"/>
          <w:sz w:val="23"/>
        </w:rPr>
        <w:t xml:space="preserve"> </w:t>
      </w:r>
      <w:r>
        <w:rPr>
          <w:color w:val="242424"/>
          <w:w w:val="105"/>
          <w:sz w:val="23"/>
        </w:rPr>
        <w:t>not</w:t>
      </w:r>
      <w:r>
        <w:rPr>
          <w:color w:val="242424"/>
          <w:spacing w:val="-7"/>
          <w:w w:val="105"/>
          <w:sz w:val="23"/>
        </w:rPr>
        <w:t xml:space="preserve"> </w:t>
      </w:r>
      <w:r>
        <w:rPr>
          <w:color w:val="242424"/>
          <w:w w:val="105"/>
          <w:sz w:val="23"/>
        </w:rPr>
        <w:t>have</w:t>
      </w:r>
      <w:r>
        <w:rPr>
          <w:color w:val="242424"/>
          <w:spacing w:val="-18"/>
          <w:w w:val="105"/>
          <w:sz w:val="23"/>
        </w:rPr>
        <w:t xml:space="preserve"> </w:t>
      </w:r>
      <w:r>
        <w:rPr>
          <w:color w:val="242424"/>
          <w:w w:val="105"/>
          <w:sz w:val="23"/>
        </w:rPr>
        <w:t>been</w:t>
      </w:r>
      <w:r>
        <w:rPr>
          <w:color w:val="242424"/>
          <w:spacing w:val="-10"/>
          <w:w w:val="105"/>
          <w:sz w:val="23"/>
        </w:rPr>
        <w:t xml:space="preserve"> </w:t>
      </w:r>
      <w:r>
        <w:rPr>
          <w:color w:val="242424"/>
          <w:w w:val="105"/>
          <w:sz w:val="23"/>
        </w:rPr>
        <w:t>convicted,</w:t>
      </w:r>
      <w:r>
        <w:rPr>
          <w:color w:val="242424"/>
          <w:spacing w:val="-3"/>
          <w:w w:val="105"/>
          <w:sz w:val="23"/>
        </w:rPr>
        <w:t xml:space="preserve"> </w:t>
      </w:r>
      <w:r>
        <w:rPr>
          <w:color w:val="242424"/>
          <w:w w:val="105"/>
          <w:sz w:val="23"/>
        </w:rPr>
        <w:t>pied</w:t>
      </w:r>
      <w:r>
        <w:rPr>
          <w:color w:val="242424"/>
          <w:spacing w:val="-6"/>
          <w:w w:val="105"/>
          <w:sz w:val="23"/>
        </w:rPr>
        <w:t xml:space="preserve"> </w:t>
      </w:r>
      <w:r>
        <w:rPr>
          <w:color w:val="242424"/>
          <w:w w:val="105"/>
          <w:sz w:val="23"/>
        </w:rPr>
        <w:t>guilty,</w:t>
      </w:r>
      <w:r>
        <w:rPr>
          <w:color w:val="242424"/>
          <w:spacing w:val="-12"/>
          <w:w w:val="105"/>
          <w:sz w:val="23"/>
        </w:rPr>
        <w:t xml:space="preserve"> </w:t>
      </w:r>
      <w:r>
        <w:rPr>
          <w:color w:val="242424"/>
          <w:w w:val="105"/>
          <w:sz w:val="23"/>
        </w:rPr>
        <w:t>entered</w:t>
      </w:r>
      <w:r>
        <w:rPr>
          <w:color w:val="242424"/>
          <w:spacing w:val="-1"/>
          <w:w w:val="105"/>
          <w:sz w:val="23"/>
        </w:rPr>
        <w:t xml:space="preserve"> </w:t>
      </w:r>
      <w:r>
        <w:rPr>
          <w:color w:val="242424"/>
          <w:w w:val="105"/>
          <w:sz w:val="23"/>
        </w:rPr>
        <w:t>a</w:t>
      </w:r>
      <w:r>
        <w:rPr>
          <w:color w:val="242424"/>
          <w:spacing w:val="-18"/>
          <w:w w:val="105"/>
          <w:sz w:val="23"/>
        </w:rPr>
        <w:t xml:space="preserve"> </w:t>
      </w:r>
      <w:r>
        <w:rPr>
          <w:color w:val="242424"/>
          <w:w w:val="105"/>
          <w:sz w:val="23"/>
        </w:rPr>
        <w:t>plea</w:t>
      </w:r>
      <w:r>
        <w:rPr>
          <w:color w:val="242424"/>
          <w:spacing w:val="-16"/>
          <w:w w:val="105"/>
          <w:sz w:val="23"/>
        </w:rPr>
        <w:t xml:space="preserve"> </w:t>
      </w:r>
      <w:r>
        <w:rPr>
          <w:color w:val="242424"/>
          <w:w w:val="105"/>
          <w:sz w:val="23"/>
        </w:rPr>
        <w:t>of</w:t>
      </w:r>
      <w:r>
        <w:rPr>
          <w:color w:val="242424"/>
          <w:spacing w:val="-4"/>
          <w:w w:val="105"/>
          <w:sz w:val="23"/>
        </w:rPr>
        <w:t xml:space="preserve"> </w:t>
      </w:r>
      <w:r>
        <w:rPr>
          <w:color w:val="242424"/>
          <w:w w:val="105"/>
          <w:sz w:val="23"/>
        </w:rPr>
        <w:t>no contest, had adjudication withheld, or entered into a pre-trial diversion program regarding any felony, or any crime consisting of perjury or making a false statement under oath in an official proceeding, or any misdemeanor crime of moral turpitude as established by the State of</w:t>
      </w:r>
      <w:r>
        <w:rPr>
          <w:color w:val="242424"/>
          <w:spacing w:val="-16"/>
          <w:w w:val="105"/>
          <w:sz w:val="23"/>
        </w:rPr>
        <w:t xml:space="preserve"> </w:t>
      </w:r>
      <w:r>
        <w:rPr>
          <w:color w:val="242424"/>
          <w:w w:val="105"/>
          <w:sz w:val="23"/>
        </w:rPr>
        <w:t>Florida.</w:t>
      </w:r>
    </w:p>
    <w:p w:rsidR="00AD76CF" w:rsidRDefault="006F6E04">
      <w:pPr>
        <w:pStyle w:val="ListParagraph"/>
        <w:numPr>
          <w:ilvl w:val="2"/>
          <w:numId w:val="1"/>
        </w:numPr>
        <w:tabs>
          <w:tab w:val="left" w:pos="2153"/>
        </w:tabs>
        <w:spacing w:line="252" w:lineRule="auto"/>
        <w:ind w:left="2150" w:right="295" w:hanging="359"/>
        <w:jc w:val="both"/>
        <w:rPr>
          <w:color w:val="242424"/>
          <w:sz w:val="23"/>
        </w:rPr>
      </w:pPr>
      <w:r>
        <w:rPr>
          <w:color w:val="242424"/>
          <w:w w:val="105"/>
          <w:sz w:val="23"/>
        </w:rPr>
        <w:t>Shall be a member in good standing with the FPA at the time of the application and remain a member in good standing while conducting PSCOT</w:t>
      </w:r>
      <w:r>
        <w:rPr>
          <w:color w:val="242424"/>
          <w:spacing w:val="-8"/>
          <w:w w:val="105"/>
          <w:sz w:val="23"/>
        </w:rPr>
        <w:t xml:space="preserve"> </w:t>
      </w:r>
      <w:r>
        <w:rPr>
          <w:color w:val="242424"/>
          <w:w w:val="105"/>
          <w:sz w:val="23"/>
        </w:rPr>
        <w:t>examinations.</w:t>
      </w:r>
    </w:p>
    <w:p w:rsidR="00AD76CF" w:rsidRDefault="00AD76CF">
      <w:pPr>
        <w:spacing w:line="252" w:lineRule="auto"/>
        <w:jc w:val="both"/>
        <w:rPr>
          <w:sz w:val="23"/>
        </w:rPr>
        <w:sectPr w:rsidR="00AD76CF">
          <w:pgSz w:w="12240" w:h="15840"/>
          <w:pgMar w:top="1500" w:right="1100" w:bottom="1080" w:left="420" w:header="0" w:footer="881" w:gutter="0"/>
          <w:cols w:space="720"/>
        </w:sectPr>
      </w:pPr>
    </w:p>
    <w:p w:rsidR="00AD76CF" w:rsidRDefault="00AD76CF">
      <w:pPr>
        <w:pStyle w:val="BodyText"/>
        <w:spacing w:before="8"/>
        <w:jc w:val="left"/>
        <w:rPr>
          <w:sz w:val="13"/>
        </w:rPr>
      </w:pPr>
    </w:p>
    <w:p w:rsidR="00AD76CF" w:rsidRDefault="006F6E04">
      <w:pPr>
        <w:pStyle w:val="ListParagraph"/>
        <w:numPr>
          <w:ilvl w:val="2"/>
          <w:numId w:val="1"/>
        </w:numPr>
        <w:tabs>
          <w:tab w:val="left" w:pos="2254"/>
        </w:tabs>
        <w:spacing w:before="92" w:line="237" w:lineRule="auto"/>
        <w:ind w:left="2244" w:right="174" w:hanging="347"/>
        <w:jc w:val="both"/>
        <w:rPr>
          <w:color w:val="242424"/>
          <w:sz w:val="24"/>
        </w:rPr>
      </w:pPr>
      <w:r>
        <w:rPr>
          <w:color w:val="242424"/>
          <w:sz w:val="24"/>
        </w:rPr>
        <w:t>Provide proof of completion of the initial basic forty hours of specialized sex offender polygraph training as provided by the national association(s) responsible for establishing training</w:t>
      </w:r>
      <w:r>
        <w:rPr>
          <w:color w:val="242424"/>
          <w:spacing w:val="13"/>
          <w:sz w:val="24"/>
        </w:rPr>
        <w:t xml:space="preserve"> </w:t>
      </w:r>
      <w:r>
        <w:rPr>
          <w:color w:val="242424"/>
          <w:sz w:val="24"/>
        </w:rPr>
        <w:t>guidelines.</w:t>
      </w:r>
    </w:p>
    <w:p w:rsidR="00AD76CF" w:rsidRDefault="006F6E04">
      <w:pPr>
        <w:pStyle w:val="ListParagraph"/>
        <w:numPr>
          <w:ilvl w:val="1"/>
          <w:numId w:val="1"/>
        </w:numPr>
        <w:tabs>
          <w:tab w:val="left" w:pos="1889"/>
        </w:tabs>
        <w:spacing w:line="275" w:lineRule="exact"/>
        <w:ind w:left="1888" w:hanging="362"/>
        <w:jc w:val="both"/>
        <w:rPr>
          <w:color w:val="242424"/>
          <w:sz w:val="24"/>
        </w:rPr>
      </w:pPr>
      <w:r>
        <w:rPr>
          <w:color w:val="242424"/>
          <w:sz w:val="24"/>
        </w:rPr>
        <w:t>Requirements for Maintaining</w:t>
      </w:r>
      <w:r>
        <w:rPr>
          <w:color w:val="242424"/>
          <w:spacing w:val="-20"/>
          <w:sz w:val="24"/>
        </w:rPr>
        <w:t xml:space="preserve"> </w:t>
      </w:r>
      <w:r>
        <w:rPr>
          <w:color w:val="242424"/>
          <w:sz w:val="24"/>
        </w:rPr>
        <w:t>Certification:</w:t>
      </w:r>
    </w:p>
    <w:p w:rsidR="00AD76CF" w:rsidRDefault="006F6E04">
      <w:pPr>
        <w:pStyle w:val="BodyText"/>
        <w:spacing w:before="1" w:line="237" w:lineRule="auto"/>
        <w:ind w:left="1878" w:right="187" w:firstLine="3"/>
      </w:pPr>
      <w:r>
        <w:rPr>
          <w:color w:val="242424"/>
        </w:rPr>
        <w:t>Shall</w:t>
      </w:r>
      <w:r>
        <w:rPr>
          <w:color w:val="242424"/>
          <w:spacing w:val="-7"/>
        </w:rPr>
        <w:t xml:space="preserve"> </w:t>
      </w:r>
      <w:r>
        <w:rPr>
          <w:color w:val="242424"/>
        </w:rPr>
        <w:t>complete</w:t>
      </w:r>
      <w:r>
        <w:rPr>
          <w:color w:val="242424"/>
          <w:spacing w:val="-2"/>
        </w:rPr>
        <w:t xml:space="preserve"> </w:t>
      </w:r>
      <w:r>
        <w:rPr>
          <w:color w:val="242424"/>
        </w:rPr>
        <w:t>a</w:t>
      </w:r>
      <w:r>
        <w:rPr>
          <w:color w:val="242424"/>
          <w:spacing w:val="-18"/>
        </w:rPr>
        <w:t xml:space="preserve"> </w:t>
      </w:r>
      <w:r>
        <w:rPr>
          <w:color w:val="242424"/>
        </w:rPr>
        <w:t>minimum</w:t>
      </w:r>
      <w:r>
        <w:rPr>
          <w:color w:val="242424"/>
          <w:spacing w:val="6"/>
        </w:rPr>
        <w:t xml:space="preserve"> </w:t>
      </w:r>
      <w:r>
        <w:rPr>
          <w:color w:val="242424"/>
        </w:rPr>
        <w:t>of</w:t>
      </w:r>
      <w:r>
        <w:rPr>
          <w:color w:val="242424"/>
          <w:spacing w:val="-16"/>
        </w:rPr>
        <w:t xml:space="preserve"> </w:t>
      </w:r>
      <w:r w:rsidR="00BF3439">
        <w:rPr>
          <w:color w:val="242424"/>
        </w:rPr>
        <w:t>t</w:t>
      </w:r>
      <w:r>
        <w:rPr>
          <w:color w:val="242424"/>
        </w:rPr>
        <w:t>hirty</w:t>
      </w:r>
      <w:r>
        <w:rPr>
          <w:color w:val="242424"/>
          <w:spacing w:val="-10"/>
        </w:rPr>
        <w:t xml:space="preserve"> </w:t>
      </w:r>
      <w:r>
        <w:rPr>
          <w:color w:val="242424"/>
        </w:rPr>
        <w:t>(30)</w:t>
      </w:r>
      <w:r>
        <w:rPr>
          <w:color w:val="242424"/>
          <w:spacing w:val="-8"/>
        </w:rPr>
        <w:t xml:space="preserve"> </w:t>
      </w:r>
      <w:r>
        <w:rPr>
          <w:color w:val="242424"/>
        </w:rPr>
        <w:t>hours</w:t>
      </w:r>
      <w:r>
        <w:rPr>
          <w:color w:val="242424"/>
          <w:spacing w:val="-11"/>
        </w:rPr>
        <w:t xml:space="preserve"> </w:t>
      </w:r>
      <w:r>
        <w:rPr>
          <w:color w:val="242424"/>
        </w:rPr>
        <w:t>of</w:t>
      </w:r>
      <w:r>
        <w:rPr>
          <w:color w:val="242424"/>
          <w:spacing w:val="-16"/>
        </w:rPr>
        <w:t xml:space="preserve"> </w:t>
      </w:r>
      <w:r>
        <w:rPr>
          <w:color w:val="242424"/>
        </w:rPr>
        <w:t>continuing</w:t>
      </w:r>
      <w:r>
        <w:rPr>
          <w:color w:val="242424"/>
          <w:spacing w:val="-3"/>
        </w:rPr>
        <w:t xml:space="preserve"> </w:t>
      </w:r>
      <w:r>
        <w:rPr>
          <w:color w:val="242424"/>
        </w:rPr>
        <w:t>education</w:t>
      </w:r>
      <w:r>
        <w:rPr>
          <w:color w:val="242424"/>
          <w:spacing w:val="5"/>
        </w:rPr>
        <w:t xml:space="preserve"> </w:t>
      </w:r>
      <w:r>
        <w:rPr>
          <w:color w:val="242424"/>
        </w:rPr>
        <w:t>related</w:t>
      </w:r>
      <w:r>
        <w:rPr>
          <w:color w:val="242424"/>
          <w:spacing w:val="-2"/>
        </w:rPr>
        <w:t xml:space="preserve"> </w:t>
      </w:r>
      <w:r>
        <w:rPr>
          <w:color w:val="242424"/>
        </w:rPr>
        <w:t>to</w:t>
      </w:r>
      <w:r>
        <w:rPr>
          <w:color w:val="242424"/>
          <w:spacing w:val="-11"/>
        </w:rPr>
        <w:t xml:space="preserve"> </w:t>
      </w:r>
      <w:r>
        <w:rPr>
          <w:color w:val="242424"/>
        </w:rPr>
        <w:t>the</w:t>
      </w:r>
      <w:r>
        <w:rPr>
          <w:color w:val="242424"/>
          <w:spacing w:val="-14"/>
        </w:rPr>
        <w:t xml:space="preserve"> </w:t>
      </w:r>
      <w:r>
        <w:rPr>
          <w:color w:val="242424"/>
        </w:rPr>
        <w:t>field of</w:t>
      </w:r>
      <w:r>
        <w:rPr>
          <w:color w:val="242424"/>
          <w:spacing w:val="-14"/>
        </w:rPr>
        <w:t xml:space="preserve"> </w:t>
      </w:r>
      <w:r>
        <w:rPr>
          <w:color w:val="242424"/>
        </w:rPr>
        <w:t>polygraph</w:t>
      </w:r>
      <w:r>
        <w:rPr>
          <w:color w:val="242424"/>
          <w:spacing w:val="4"/>
        </w:rPr>
        <w:t xml:space="preserve"> </w:t>
      </w:r>
      <w:r>
        <w:rPr>
          <w:color w:val="242424"/>
        </w:rPr>
        <w:t>methodology</w:t>
      </w:r>
      <w:r>
        <w:rPr>
          <w:color w:val="242424"/>
          <w:spacing w:val="4"/>
        </w:rPr>
        <w:t xml:space="preserve"> </w:t>
      </w:r>
      <w:r>
        <w:rPr>
          <w:color w:val="242424"/>
        </w:rPr>
        <w:t>within</w:t>
      </w:r>
      <w:r>
        <w:rPr>
          <w:color w:val="242424"/>
          <w:spacing w:val="-1"/>
        </w:rPr>
        <w:t xml:space="preserve"> </w:t>
      </w:r>
      <w:r>
        <w:rPr>
          <w:color w:val="242424"/>
        </w:rPr>
        <w:t>a</w:t>
      </w:r>
      <w:r>
        <w:rPr>
          <w:color w:val="242424"/>
          <w:spacing w:val="-13"/>
        </w:rPr>
        <w:t xml:space="preserve"> </w:t>
      </w:r>
      <w:r>
        <w:rPr>
          <w:color w:val="242424"/>
        </w:rPr>
        <w:t>two</w:t>
      </w:r>
      <w:r w:rsidR="00BF3439">
        <w:rPr>
          <w:color w:val="242424"/>
          <w:spacing w:val="5"/>
        </w:rPr>
        <w:t>-</w:t>
      </w:r>
      <w:r>
        <w:rPr>
          <w:color w:val="242424"/>
        </w:rPr>
        <w:t>year</w:t>
      </w:r>
      <w:r>
        <w:rPr>
          <w:color w:val="242424"/>
          <w:spacing w:val="-16"/>
        </w:rPr>
        <w:t xml:space="preserve"> </w:t>
      </w:r>
      <w:r>
        <w:rPr>
          <w:color w:val="242424"/>
        </w:rPr>
        <w:t>period</w:t>
      </w:r>
      <w:r>
        <w:rPr>
          <w:color w:val="242424"/>
          <w:spacing w:val="-6"/>
        </w:rPr>
        <w:t xml:space="preserve"> </w:t>
      </w:r>
      <w:r>
        <w:rPr>
          <w:color w:val="242424"/>
        </w:rPr>
        <w:t>as</w:t>
      </w:r>
      <w:r>
        <w:rPr>
          <w:color w:val="242424"/>
          <w:spacing w:val="-15"/>
        </w:rPr>
        <w:t xml:space="preserve"> </w:t>
      </w:r>
      <w:r>
        <w:rPr>
          <w:color w:val="242424"/>
        </w:rPr>
        <w:t>set</w:t>
      </w:r>
      <w:r>
        <w:rPr>
          <w:color w:val="242424"/>
          <w:spacing w:val="-8"/>
        </w:rPr>
        <w:t xml:space="preserve"> </w:t>
      </w:r>
      <w:r>
        <w:rPr>
          <w:color w:val="242424"/>
        </w:rPr>
        <w:t>forth</w:t>
      </w:r>
      <w:r>
        <w:rPr>
          <w:color w:val="242424"/>
          <w:spacing w:val="-7"/>
        </w:rPr>
        <w:t xml:space="preserve"> </w:t>
      </w:r>
      <w:r>
        <w:rPr>
          <w:color w:val="242424"/>
        </w:rPr>
        <w:t>or</w:t>
      </w:r>
      <w:r>
        <w:rPr>
          <w:color w:val="242424"/>
          <w:spacing w:val="-9"/>
        </w:rPr>
        <w:t xml:space="preserve"> </w:t>
      </w:r>
      <w:r>
        <w:rPr>
          <w:color w:val="242424"/>
        </w:rPr>
        <w:t>approved</w:t>
      </w:r>
      <w:r>
        <w:rPr>
          <w:color w:val="242424"/>
          <w:spacing w:val="9"/>
        </w:rPr>
        <w:t xml:space="preserve"> </w:t>
      </w:r>
      <w:r>
        <w:rPr>
          <w:color w:val="242424"/>
        </w:rPr>
        <w:t>by</w:t>
      </w:r>
      <w:r>
        <w:rPr>
          <w:color w:val="242424"/>
          <w:spacing w:val="-10"/>
        </w:rPr>
        <w:t xml:space="preserve"> </w:t>
      </w:r>
      <w:r>
        <w:rPr>
          <w:color w:val="242424"/>
        </w:rPr>
        <w:t>the</w:t>
      </w:r>
      <w:r>
        <w:rPr>
          <w:color w:val="242424"/>
          <w:spacing w:val="-12"/>
        </w:rPr>
        <w:t xml:space="preserve"> </w:t>
      </w:r>
      <w:r>
        <w:rPr>
          <w:color w:val="242424"/>
        </w:rPr>
        <w:t>Florida Polygraph Association Randall Jones School for Continuing</w:t>
      </w:r>
      <w:r>
        <w:rPr>
          <w:color w:val="242424"/>
          <w:spacing w:val="22"/>
        </w:rPr>
        <w:t xml:space="preserve"> </w:t>
      </w:r>
      <w:r>
        <w:rPr>
          <w:color w:val="242424"/>
        </w:rPr>
        <w:t>Studies</w:t>
      </w:r>
      <w:r w:rsidR="00BF3439">
        <w:rPr>
          <w:color w:val="242424"/>
        </w:rPr>
        <w:t>, of which ten (10) hours may be from an approved state, national, or government agency or association, and/or advanced training from an approved polygraph school within the past two years.  Any training outside of the FPA must be submitted to the Director of the Randall Jones School of Continuing Studies and approved by the Board of Directors.</w:t>
      </w:r>
    </w:p>
    <w:p w:rsidR="00AD76CF" w:rsidRDefault="006F6E04">
      <w:pPr>
        <w:pStyle w:val="ListParagraph"/>
        <w:numPr>
          <w:ilvl w:val="1"/>
          <w:numId w:val="1"/>
        </w:numPr>
        <w:tabs>
          <w:tab w:val="left" w:pos="1875"/>
        </w:tabs>
        <w:spacing w:before="5" w:line="275" w:lineRule="exact"/>
        <w:ind w:left="1874" w:hanging="362"/>
        <w:jc w:val="both"/>
        <w:rPr>
          <w:color w:val="242424"/>
          <w:sz w:val="24"/>
        </w:rPr>
      </w:pPr>
      <w:r>
        <w:rPr>
          <w:color w:val="242424"/>
          <w:sz w:val="24"/>
        </w:rPr>
        <w:t>PCSOT Testing</w:t>
      </w:r>
      <w:r>
        <w:rPr>
          <w:color w:val="242424"/>
          <w:spacing w:val="15"/>
          <w:sz w:val="24"/>
        </w:rPr>
        <w:t xml:space="preserve"> </w:t>
      </w:r>
      <w:r>
        <w:rPr>
          <w:color w:val="242424"/>
          <w:sz w:val="24"/>
        </w:rPr>
        <w:t>Requirements:</w:t>
      </w:r>
    </w:p>
    <w:p w:rsidR="00AD76CF" w:rsidRDefault="006F6E04">
      <w:pPr>
        <w:pStyle w:val="ListParagraph"/>
        <w:numPr>
          <w:ilvl w:val="2"/>
          <w:numId w:val="1"/>
        </w:numPr>
        <w:tabs>
          <w:tab w:val="left" w:pos="2226"/>
        </w:tabs>
        <w:spacing w:before="1" w:line="237" w:lineRule="auto"/>
        <w:ind w:left="2222" w:right="192" w:hanging="354"/>
        <w:jc w:val="both"/>
        <w:rPr>
          <w:color w:val="242424"/>
          <w:sz w:val="24"/>
        </w:rPr>
      </w:pPr>
      <w:r>
        <w:rPr>
          <w:color w:val="242424"/>
          <w:sz w:val="24"/>
        </w:rPr>
        <w:t>Maintain a record of the examination for a minimum of two years or longer as may be required by State law or agency guidelines from the date of the examination. This record shall consist of a</w:t>
      </w:r>
      <w:r>
        <w:rPr>
          <w:color w:val="242424"/>
          <w:spacing w:val="7"/>
          <w:sz w:val="24"/>
        </w:rPr>
        <w:t xml:space="preserve"> </w:t>
      </w:r>
      <w:r>
        <w:rPr>
          <w:color w:val="242424"/>
          <w:sz w:val="24"/>
        </w:rPr>
        <w:t>minimum:</w:t>
      </w:r>
    </w:p>
    <w:p w:rsidR="00AD76CF" w:rsidRDefault="006F6E04">
      <w:pPr>
        <w:pStyle w:val="ListParagraph"/>
        <w:numPr>
          <w:ilvl w:val="3"/>
          <w:numId w:val="1"/>
        </w:numPr>
        <w:tabs>
          <w:tab w:val="left" w:pos="2578"/>
        </w:tabs>
        <w:spacing w:before="2" w:line="237" w:lineRule="auto"/>
        <w:ind w:right="205" w:hanging="353"/>
        <w:rPr>
          <w:color w:val="242424"/>
          <w:sz w:val="24"/>
        </w:rPr>
      </w:pPr>
      <w:r>
        <w:rPr>
          <w:color w:val="242424"/>
          <w:sz w:val="24"/>
        </w:rPr>
        <w:t>Audio/visual recording of the examination to include Pre-Test, In-Test, and Post- Test</w:t>
      </w:r>
      <w:r>
        <w:rPr>
          <w:color w:val="242424"/>
          <w:spacing w:val="5"/>
          <w:sz w:val="24"/>
        </w:rPr>
        <w:t xml:space="preserve"> </w:t>
      </w:r>
      <w:r>
        <w:rPr>
          <w:color w:val="242424"/>
          <w:sz w:val="24"/>
        </w:rPr>
        <w:t>sessions,</w:t>
      </w:r>
    </w:p>
    <w:p w:rsidR="00AD76CF" w:rsidRDefault="006F6E04">
      <w:pPr>
        <w:pStyle w:val="ListParagraph"/>
        <w:numPr>
          <w:ilvl w:val="3"/>
          <w:numId w:val="1"/>
        </w:numPr>
        <w:tabs>
          <w:tab w:val="left" w:pos="2567"/>
        </w:tabs>
        <w:spacing w:line="274" w:lineRule="exact"/>
        <w:ind w:left="2566" w:hanging="352"/>
        <w:rPr>
          <w:color w:val="242424"/>
          <w:sz w:val="24"/>
        </w:rPr>
      </w:pPr>
      <w:r>
        <w:rPr>
          <w:color w:val="242424"/>
          <w:sz w:val="24"/>
        </w:rPr>
        <w:t>Consent/waiver</w:t>
      </w:r>
      <w:r>
        <w:rPr>
          <w:color w:val="242424"/>
          <w:spacing w:val="-9"/>
          <w:sz w:val="24"/>
        </w:rPr>
        <w:t xml:space="preserve"> </w:t>
      </w:r>
      <w:r>
        <w:rPr>
          <w:color w:val="242424"/>
          <w:sz w:val="24"/>
        </w:rPr>
        <w:t>forms,</w:t>
      </w:r>
    </w:p>
    <w:p w:rsidR="00AD76CF" w:rsidRDefault="006F6E04">
      <w:pPr>
        <w:pStyle w:val="ListParagraph"/>
        <w:numPr>
          <w:ilvl w:val="3"/>
          <w:numId w:val="1"/>
        </w:numPr>
        <w:tabs>
          <w:tab w:val="left" w:pos="2572"/>
        </w:tabs>
        <w:spacing w:line="275" w:lineRule="exact"/>
        <w:ind w:left="2571" w:hanging="362"/>
        <w:rPr>
          <w:color w:val="242424"/>
          <w:sz w:val="24"/>
        </w:rPr>
      </w:pPr>
      <w:r>
        <w:rPr>
          <w:color w:val="242424"/>
          <w:sz w:val="24"/>
        </w:rPr>
        <w:t>Method of identification of the</w:t>
      </w:r>
      <w:r>
        <w:rPr>
          <w:color w:val="242424"/>
          <w:spacing w:val="-18"/>
          <w:sz w:val="24"/>
        </w:rPr>
        <w:t xml:space="preserve"> </w:t>
      </w:r>
      <w:r>
        <w:rPr>
          <w:color w:val="242424"/>
          <w:sz w:val="24"/>
        </w:rPr>
        <w:t>examinee,</w:t>
      </w:r>
    </w:p>
    <w:p w:rsidR="00AD76CF" w:rsidRDefault="006F6E04">
      <w:pPr>
        <w:pStyle w:val="ListParagraph"/>
        <w:numPr>
          <w:ilvl w:val="3"/>
          <w:numId w:val="1"/>
        </w:numPr>
        <w:tabs>
          <w:tab w:val="left" w:pos="2564"/>
        </w:tabs>
        <w:spacing w:before="3" w:line="275" w:lineRule="exact"/>
        <w:ind w:left="2563"/>
        <w:rPr>
          <w:color w:val="242424"/>
          <w:sz w:val="24"/>
        </w:rPr>
      </w:pPr>
      <w:r>
        <w:rPr>
          <w:color w:val="242424"/>
          <w:sz w:val="24"/>
        </w:rPr>
        <w:t>Test question</w:t>
      </w:r>
      <w:r>
        <w:rPr>
          <w:color w:val="242424"/>
          <w:spacing w:val="22"/>
          <w:sz w:val="24"/>
        </w:rPr>
        <w:t xml:space="preserve"> </w:t>
      </w:r>
      <w:r>
        <w:rPr>
          <w:color w:val="242424"/>
          <w:sz w:val="24"/>
        </w:rPr>
        <w:t>set,</w:t>
      </w:r>
    </w:p>
    <w:p w:rsidR="00AD76CF" w:rsidRDefault="006F6E04">
      <w:pPr>
        <w:pStyle w:val="ListParagraph"/>
        <w:numPr>
          <w:ilvl w:val="3"/>
          <w:numId w:val="1"/>
        </w:numPr>
        <w:tabs>
          <w:tab w:val="left" w:pos="2564"/>
        </w:tabs>
        <w:spacing w:before="1" w:line="237" w:lineRule="auto"/>
        <w:ind w:left="2553" w:right="234" w:hanging="349"/>
        <w:rPr>
          <w:color w:val="242424"/>
          <w:sz w:val="24"/>
        </w:rPr>
      </w:pPr>
      <w:r>
        <w:rPr>
          <w:color w:val="242424"/>
          <w:sz w:val="24"/>
        </w:rPr>
        <w:t>All polygraph charts recorded to include the Acquaintance test, and all relevant series whether completed or</w:t>
      </w:r>
      <w:r>
        <w:rPr>
          <w:color w:val="242424"/>
          <w:spacing w:val="-35"/>
          <w:sz w:val="24"/>
        </w:rPr>
        <w:t xml:space="preserve"> </w:t>
      </w:r>
      <w:r>
        <w:rPr>
          <w:color w:val="242424"/>
          <w:sz w:val="24"/>
        </w:rPr>
        <w:t>not,</w:t>
      </w:r>
    </w:p>
    <w:p w:rsidR="00AD76CF" w:rsidRDefault="006F6E04">
      <w:pPr>
        <w:pStyle w:val="ListParagraph"/>
        <w:numPr>
          <w:ilvl w:val="3"/>
          <w:numId w:val="1"/>
        </w:numPr>
        <w:tabs>
          <w:tab w:val="left" w:pos="2555"/>
          <w:tab w:val="left" w:pos="2556"/>
        </w:tabs>
        <w:spacing w:line="274" w:lineRule="exact"/>
        <w:ind w:left="2555" w:hanging="356"/>
        <w:rPr>
          <w:color w:val="242424"/>
          <w:sz w:val="24"/>
        </w:rPr>
      </w:pPr>
      <w:r>
        <w:rPr>
          <w:color w:val="242424"/>
          <w:sz w:val="24"/>
        </w:rPr>
        <w:t>Scoresheet,</w:t>
      </w:r>
    </w:p>
    <w:p w:rsidR="00AD76CF" w:rsidRDefault="006F6E04">
      <w:pPr>
        <w:pStyle w:val="ListParagraph"/>
        <w:numPr>
          <w:ilvl w:val="3"/>
          <w:numId w:val="1"/>
        </w:numPr>
        <w:tabs>
          <w:tab w:val="left" w:pos="2553"/>
        </w:tabs>
        <w:spacing w:line="274" w:lineRule="exact"/>
        <w:ind w:left="2552" w:hanging="356"/>
        <w:rPr>
          <w:color w:val="242424"/>
          <w:sz w:val="24"/>
        </w:rPr>
      </w:pPr>
      <w:r>
        <w:rPr>
          <w:color w:val="242424"/>
          <w:sz w:val="24"/>
        </w:rPr>
        <w:t>Written</w:t>
      </w:r>
      <w:r>
        <w:rPr>
          <w:color w:val="242424"/>
          <w:spacing w:val="3"/>
          <w:sz w:val="24"/>
        </w:rPr>
        <w:t xml:space="preserve"> </w:t>
      </w:r>
      <w:r>
        <w:rPr>
          <w:color w:val="242424"/>
          <w:sz w:val="24"/>
        </w:rPr>
        <w:t>report.</w:t>
      </w:r>
    </w:p>
    <w:p w:rsidR="00AD76CF" w:rsidRDefault="006F6E04">
      <w:pPr>
        <w:pStyle w:val="ListParagraph"/>
        <w:numPr>
          <w:ilvl w:val="2"/>
          <w:numId w:val="1"/>
        </w:numPr>
        <w:tabs>
          <w:tab w:val="left" w:pos="2199"/>
        </w:tabs>
        <w:ind w:left="2191" w:right="238" w:hanging="352"/>
        <w:jc w:val="both"/>
        <w:rPr>
          <w:color w:val="242424"/>
          <w:sz w:val="24"/>
        </w:rPr>
      </w:pPr>
      <w:r>
        <w:rPr>
          <w:color w:val="242424"/>
          <w:sz w:val="24"/>
        </w:rPr>
        <w:t>Any</w:t>
      </w:r>
      <w:r>
        <w:rPr>
          <w:color w:val="242424"/>
          <w:spacing w:val="-21"/>
          <w:sz w:val="24"/>
        </w:rPr>
        <w:t xml:space="preserve"> </w:t>
      </w:r>
      <w:r>
        <w:rPr>
          <w:color w:val="242424"/>
          <w:sz w:val="24"/>
        </w:rPr>
        <w:t>examiner</w:t>
      </w:r>
      <w:r>
        <w:rPr>
          <w:color w:val="242424"/>
          <w:spacing w:val="-5"/>
          <w:sz w:val="24"/>
        </w:rPr>
        <w:t xml:space="preserve"> </w:t>
      </w:r>
      <w:r>
        <w:rPr>
          <w:color w:val="242424"/>
          <w:sz w:val="24"/>
        </w:rPr>
        <w:t>who</w:t>
      </w:r>
      <w:r>
        <w:rPr>
          <w:color w:val="242424"/>
          <w:spacing w:val="-12"/>
          <w:sz w:val="24"/>
        </w:rPr>
        <w:t xml:space="preserve"> </w:t>
      </w:r>
      <w:r>
        <w:rPr>
          <w:color w:val="242424"/>
          <w:sz w:val="24"/>
        </w:rPr>
        <w:t>also</w:t>
      </w:r>
      <w:r>
        <w:rPr>
          <w:color w:val="242424"/>
          <w:spacing w:val="-16"/>
          <w:sz w:val="24"/>
        </w:rPr>
        <w:t xml:space="preserve"> </w:t>
      </w:r>
      <w:r>
        <w:rPr>
          <w:color w:val="242424"/>
          <w:sz w:val="24"/>
        </w:rPr>
        <w:t>serves</w:t>
      </w:r>
      <w:r>
        <w:rPr>
          <w:color w:val="242424"/>
          <w:spacing w:val="-9"/>
          <w:sz w:val="24"/>
        </w:rPr>
        <w:t xml:space="preserve"> </w:t>
      </w:r>
      <w:r>
        <w:rPr>
          <w:color w:val="242424"/>
          <w:sz w:val="24"/>
        </w:rPr>
        <w:t>as</w:t>
      </w:r>
      <w:r>
        <w:rPr>
          <w:color w:val="242424"/>
          <w:spacing w:val="-21"/>
          <w:sz w:val="24"/>
        </w:rPr>
        <w:t xml:space="preserve"> </w:t>
      </w:r>
      <w:r>
        <w:rPr>
          <w:color w:val="242424"/>
          <w:sz w:val="24"/>
        </w:rPr>
        <w:t>a</w:t>
      </w:r>
      <w:r>
        <w:rPr>
          <w:color w:val="242424"/>
          <w:spacing w:val="-18"/>
          <w:sz w:val="24"/>
        </w:rPr>
        <w:t xml:space="preserve"> </w:t>
      </w:r>
      <w:r>
        <w:rPr>
          <w:color w:val="242424"/>
          <w:sz w:val="24"/>
        </w:rPr>
        <w:t>Therapist</w:t>
      </w:r>
      <w:r>
        <w:rPr>
          <w:color w:val="242424"/>
          <w:spacing w:val="-9"/>
          <w:sz w:val="24"/>
        </w:rPr>
        <w:t xml:space="preserve"> </w:t>
      </w:r>
      <w:r>
        <w:rPr>
          <w:color w:val="242424"/>
          <w:sz w:val="24"/>
        </w:rPr>
        <w:t>or</w:t>
      </w:r>
      <w:r>
        <w:rPr>
          <w:color w:val="242424"/>
          <w:spacing w:val="-23"/>
          <w:sz w:val="24"/>
        </w:rPr>
        <w:t xml:space="preserve"> </w:t>
      </w:r>
      <w:r>
        <w:rPr>
          <w:color w:val="242424"/>
          <w:sz w:val="24"/>
        </w:rPr>
        <w:t>Probation</w:t>
      </w:r>
      <w:r>
        <w:rPr>
          <w:color w:val="242424"/>
          <w:spacing w:val="-2"/>
          <w:sz w:val="24"/>
        </w:rPr>
        <w:t xml:space="preserve"> </w:t>
      </w:r>
      <w:r>
        <w:rPr>
          <w:color w:val="242424"/>
          <w:sz w:val="24"/>
        </w:rPr>
        <w:t>Officer</w:t>
      </w:r>
      <w:r>
        <w:rPr>
          <w:color w:val="242424"/>
          <w:spacing w:val="-5"/>
          <w:sz w:val="24"/>
        </w:rPr>
        <w:t xml:space="preserve"> </w:t>
      </w:r>
      <w:r>
        <w:rPr>
          <w:color w:val="242424"/>
          <w:sz w:val="24"/>
        </w:rPr>
        <w:t>will</w:t>
      </w:r>
      <w:r>
        <w:rPr>
          <w:color w:val="242424"/>
          <w:spacing w:val="-7"/>
          <w:sz w:val="24"/>
        </w:rPr>
        <w:t xml:space="preserve"> </w:t>
      </w:r>
      <w:r>
        <w:rPr>
          <w:color w:val="242424"/>
          <w:sz w:val="24"/>
        </w:rPr>
        <w:t>not</w:t>
      </w:r>
      <w:r>
        <w:rPr>
          <w:color w:val="242424"/>
          <w:spacing w:val="-15"/>
          <w:sz w:val="24"/>
        </w:rPr>
        <w:t xml:space="preserve"> </w:t>
      </w:r>
      <w:r>
        <w:rPr>
          <w:color w:val="242424"/>
          <w:sz w:val="24"/>
        </w:rPr>
        <w:t>be</w:t>
      </w:r>
      <w:r>
        <w:rPr>
          <w:color w:val="242424"/>
          <w:spacing w:val="-22"/>
          <w:sz w:val="24"/>
        </w:rPr>
        <w:t xml:space="preserve"> </w:t>
      </w:r>
      <w:r>
        <w:rPr>
          <w:color w:val="242424"/>
          <w:sz w:val="24"/>
        </w:rPr>
        <w:t>permitted to conduct PCSOT polygraph examinations on those offenders over which they exercise direct or indirect supervision or treatment</w:t>
      </w:r>
      <w:r>
        <w:rPr>
          <w:color w:val="242424"/>
          <w:spacing w:val="35"/>
          <w:sz w:val="24"/>
        </w:rPr>
        <w:t xml:space="preserve"> </w:t>
      </w:r>
      <w:r>
        <w:rPr>
          <w:color w:val="242424"/>
          <w:sz w:val="24"/>
        </w:rPr>
        <w:t>responsibilities.</w:t>
      </w:r>
    </w:p>
    <w:p w:rsidR="00AD76CF" w:rsidRDefault="006F6E04">
      <w:pPr>
        <w:pStyle w:val="ListParagraph"/>
        <w:numPr>
          <w:ilvl w:val="1"/>
          <w:numId w:val="1"/>
        </w:numPr>
        <w:tabs>
          <w:tab w:val="left" w:pos="1833"/>
        </w:tabs>
        <w:spacing w:line="274" w:lineRule="exact"/>
        <w:ind w:left="1832" w:hanging="364"/>
        <w:jc w:val="both"/>
        <w:rPr>
          <w:color w:val="242424"/>
          <w:sz w:val="24"/>
        </w:rPr>
      </w:pPr>
      <w:r>
        <w:rPr>
          <w:color w:val="242424"/>
          <w:sz w:val="24"/>
        </w:rPr>
        <w:t>Application for</w:t>
      </w:r>
      <w:r>
        <w:rPr>
          <w:color w:val="242424"/>
          <w:spacing w:val="14"/>
          <w:sz w:val="24"/>
        </w:rPr>
        <w:t xml:space="preserve"> </w:t>
      </w:r>
      <w:r>
        <w:rPr>
          <w:color w:val="242424"/>
          <w:sz w:val="24"/>
        </w:rPr>
        <w:t>Certification:</w:t>
      </w:r>
    </w:p>
    <w:p w:rsidR="00AD76CF" w:rsidRDefault="006F6E04">
      <w:pPr>
        <w:pStyle w:val="ListParagraph"/>
        <w:numPr>
          <w:ilvl w:val="2"/>
          <w:numId w:val="1"/>
        </w:numPr>
        <w:tabs>
          <w:tab w:val="left" w:pos="2189"/>
        </w:tabs>
        <w:spacing w:before="1" w:line="237" w:lineRule="auto"/>
        <w:ind w:left="2188" w:right="254" w:hanging="359"/>
        <w:jc w:val="both"/>
        <w:rPr>
          <w:color w:val="242424"/>
          <w:sz w:val="24"/>
        </w:rPr>
      </w:pPr>
      <w:r>
        <w:rPr>
          <w:color w:val="242424"/>
          <w:sz w:val="24"/>
        </w:rPr>
        <w:t>Any FPA Member, with the exception of Honorary Members, in good standing who wishes</w:t>
      </w:r>
      <w:r>
        <w:rPr>
          <w:color w:val="242424"/>
          <w:spacing w:val="-10"/>
          <w:sz w:val="24"/>
        </w:rPr>
        <w:t xml:space="preserve"> </w:t>
      </w:r>
      <w:r>
        <w:rPr>
          <w:color w:val="242424"/>
          <w:sz w:val="24"/>
        </w:rPr>
        <w:t>to</w:t>
      </w:r>
      <w:r>
        <w:rPr>
          <w:color w:val="242424"/>
          <w:spacing w:val="-10"/>
          <w:sz w:val="24"/>
        </w:rPr>
        <w:t xml:space="preserve"> </w:t>
      </w:r>
      <w:r>
        <w:rPr>
          <w:color w:val="242424"/>
          <w:sz w:val="24"/>
        </w:rPr>
        <w:t>obtain</w:t>
      </w:r>
      <w:r>
        <w:rPr>
          <w:color w:val="242424"/>
          <w:spacing w:val="1"/>
          <w:sz w:val="24"/>
        </w:rPr>
        <w:t xml:space="preserve"> </w:t>
      </w:r>
      <w:r>
        <w:rPr>
          <w:color w:val="242424"/>
          <w:sz w:val="24"/>
        </w:rPr>
        <w:t>certification</w:t>
      </w:r>
      <w:r>
        <w:rPr>
          <w:color w:val="242424"/>
          <w:spacing w:val="3"/>
          <w:sz w:val="24"/>
        </w:rPr>
        <w:t xml:space="preserve"> </w:t>
      </w:r>
      <w:r>
        <w:rPr>
          <w:color w:val="242424"/>
          <w:sz w:val="24"/>
        </w:rPr>
        <w:t>is</w:t>
      </w:r>
      <w:r>
        <w:rPr>
          <w:color w:val="242424"/>
          <w:spacing w:val="-16"/>
          <w:sz w:val="24"/>
        </w:rPr>
        <w:t xml:space="preserve"> </w:t>
      </w:r>
      <w:r>
        <w:rPr>
          <w:color w:val="242424"/>
          <w:sz w:val="24"/>
        </w:rPr>
        <w:t>responsible</w:t>
      </w:r>
      <w:r>
        <w:rPr>
          <w:color w:val="242424"/>
          <w:spacing w:val="-8"/>
          <w:sz w:val="24"/>
        </w:rPr>
        <w:t xml:space="preserve"> </w:t>
      </w:r>
      <w:r>
        <w:rPr>
          <w:color w:val="242424"/>
          <w:sz w:val="24"/>
        </w:rPr>
        <w:t>for</w:t>
      </w:r>
      <w:r>
        <w:rPr>
          <w:color w:val="242424"/>
          <w:spacing w:val="-8"/>
          <w:sz w:val="24"/>
        </w:rPr>
        <w:t xml:space="preserve"> </w:t>
      </w:r>
      <w:r>
        <w:rPr>
          <w:color w:val="242424"/>
          <w:sz w:val="24"/>
        </w:rPr>
        <w:t>submitting</w:t>
      </w:r>
      <w:r>
        <w:rPr>
          <w:color w:val="242424"/>
          <w:spacing w:val="4"/>
          <w:sz w:val="24"/>
        </w:rPr>
        <w:t xml:space="preserve"> </w:t>
      </w:r>
      <w:r>
        <w:rPr>
          <w:color w:val="242424"/>
          <w:sz w:val="24"/>
        </w:rPr>
        <w:t>an</w:t>
      </w:r>
      <w:r>
        <w:rPr>
          <w:color w:val="242424"/>
          <w:spacing w:val="-12"/>
          <w:sz w:val="24"/>
        </w:rPr>
        <w:t xml:space="preserve"> </w:t>
      </w:r>
      <w:r>
        <w:rPr>
          <w:color w:val="242424"/>
          <w:sz w:val="24"/>
        </w:rPr>
        <w:t>application</w:t>
      </w:r>
      <w:r>
        <w:rPr>
          <w:color w:val="242424"/>
          <w:spacing w:val="3"/>
          <w:sz w:val="24"/>
        </w:rPr>
        <w:t xml:space="preserve"> </w:t>
      </w:r>
      <w:r>
        <w:rPr>
          <w:color w:val="242424"/>
          <w:sz w:val="24"/>
        </w:rPr>
        <w:t>to</w:t>
      </w:r>
      <w:r>
        <w:rPr>
          <w:color w:val="242424"/>
          <w:spacing w:val="-11"/>
          <w:sz w:val="24"/>
        </w:rPr>
        <w:t xml:space="preserve"> </w:t>
      </w:r>
      <w:r>
        <w:rPr>
          <w:color w:val="242424"/>
          <w:sz w:val="24"/>
        </w:rPr>
        <w:t>the</w:t>
      </w:r>
      <w:r>
        <w:rPr>
          <w:color w:val="242424"/>
          <w:spacing w:val="-8"/>
          <w:sz w:val="24"/>
        </w:rPr>
        <w:t xml:space="preserve"> </w:t>
      </w:r>
      <w:r>
        <w:rPr>
          <w:color w:val="242424"/>
          <w:sz w:val="24"/>
        </w:rPr>
        <w:t>Board,</w:t>
      </w:r>
    </w:p>
    <w:p w:rsidR="00AD76CF" w:rsidRDefault="006F6E04">
      <w:pPr>
        <w:pStyle w:val="ListParagraph"/>
        <w:numPr>
          <w:ilvl w:val="2"/>
          <w:numId w:val="1"/>
        </w:numPr>
        <w:tabs>
          <w:tab w:val="left" w:pos="2184"/>
        </w:tabs>
        <w:ind w:left="2172" w:right="242" w:hanging="348"/>
        <w:jc w:val="both"/>
        <w:rPr>
          <w:color w:val="242424"/>
          <w:sz w:val="24"/>
        </w:rPr>
      </w:pPr>
      <w:r>
        <w:rPr>
          <w:color w:val="242424"/>
          <w:sz w:val="24"/>
        </w:rPr>
        <w:t>Any FPA Associate/Intern Member who wishes to obtain this certification is responsible for submitting an application to the Board along with a letter from their Intern Supervisor attesting to their supervision of all PCSOT testing performed by the applicant,</w:t>
      </w:r>
    </w:p>
    <w:p w:rsidR="00AD76CF" w:rsidRDefault="006F6E04">
      <w:pPr>
        <w:pStyle w:val="ListParagraph"/>
        <w:numPr>
          <w:ilvl w:val="2"/>
          <w:numId w:val="1"/>
        </w:numPr>
        <w:tabs>
          <w:tab w:val="left" w:pos="2169"/>
        </w:tabs>
        <w:spacing w:line="242" w:lineRule="auto"/>
        <w:ind w:left="2172" w:right="258" w:hanging="353"/>
        <w:jc w:val="both"/>
        <w:rPr>
          <w:color w:val="242424"/>
          <w:sz w:val="24"/>
        </w:rPr>
      </w:pPr>
      <w:r>
        <w:rPr>
          <w:color w:val="242424"/>
          <w:sz w:val="24"/>
        </w:rPr>
        <w:t>The</w:t>
      </w:r>
      <w:r>
        <w:rPr>
          <w:color w:val="242424"/>
          <w:spacing w:val="-13"/>
          <w:sz w:val="24"/>
        </w:rPr>
        <w:t xml:space="preserve"> </w:t>
      </w:r>
      <w:r>
        <w:rPr>
          <w:color w:val="242424"/>
          <w:sz w:val="24"/>
        </w:rPr>
        <w:t>application form</w:t>
      </w:r>
      <w:r>
        <w:rPr>
          <w:color w:val="242424"/>
          <w:spacing w:val="1"/>
          <w:sz w:val="24"/>
        </w:rPr>
        <w:t xml:space="preserve"> </w:t>
      </w:r>
      <w:r>
        <w:rPr>
          <w:color w:val="242424"/>
          <w:sz w:val="24"/>
        </w:rPr>
        <w:t>will</w:t>
      </w:r>
      <w:r>
        <w:rPr>
          <w:color w:val="242424"/>
          <w:spacing w:val="-11"/>
          <w:sz w:val="24"/>
        </w:rPr>
        <w:t xml:space="preserve"> </w:t>
      </w:r>
      <w:r>
        <w:rPr>
          <w:color w:val="242424"/>
          <w:sz w:val="24"/>
        </w:rPr>
        <w:t>be</w:t>
      </w:r>
      <w:r>
        <w:rPr>
          <w:color w:val="242424"/>
          <w:spacing w:val="-22"/>
          <w:sz w:val="24"/>
        </w:rPr>
        <w:t xml:space="preserve"> </w:t>
      </w:r>
      <w:r>
        <w:rPr>
          <w:color w:val="242424"/>
          <w:sz w:val="24"/>
        </w:rPr>
        <w:t>made</w:t>
      </w:r>
      <w:r>
        <w:rPr>
          <w:color w:val="242424"/>
          <w:spacing w:val="-11"/>
          <w:sz w:val="24"/>
        </w:rPr>
        <w:t xml:space="preserve"> </w:t>
      </w:r>
      <w:r>
        <w:rPr>
          <w:color w:val="242424"/>
          <w:sz w:val="24"/>
        </w:rPr>
        <w:t>available</w:t>
      </w:r>
      <w:r>
        <w:rPr>
          <w:color w:val="242424"/>
          <w:spacing w:val="-10"/>
          <w:sz w:val="24"/>
        </w:rPr>
        <w:t xml:space="preserve"> </w:t>
      </w:r>
      <w:r>
        <w:rPr>
          <w:color w:val="242424"/>
          <w:sz w:val="24"/>
        </w:rPr>
        <w:t>on</w:t>
      </w:r>
      <w:r>
        <w:rPr>
          <w:color w:val="242424"/>
          <w:spacing w:val="-12"/>
          <w:sz w:val="24"/>
        </w:rPr>
        <w:t xml:space="preserve"> </w:t>
      </w:r>
      <w:r>
        <w:rPr>
          <w:color w:val="242424"/>
          <w:sz w:val="24"/>
        </w:rPr>
        <w:t>the</w:t>
      </w:r>
      <w:r>
        <w:rPr>
          <w:color w:val="242424"/>
          <w:spacing w:val="-14"/>
          <w:sz w:val="24"/>
        </w:rPr>
        <w:t xml:space="preserve"> </w:t>
      </w:r>
      <w:r>
        <w:rPr>
          <w:color w:val="242424"/>
          <w:sz w:val="24"/>
        </w:rPr>
        <w:t>FPA</w:t>
      </w:r>
      <w:r>
        <w:rPr>
          <w:color w:val="242424"/>
          <w:spacing w:val="-5"/>
          <w:sz w:val="24"/>
        </w:rPr>
        <w:t xml:space="preserve"> </w:t>
      </w:r>
      <w:r>
        <w:rPr>
          <w:color w:val="242424"/>
          <w:sz w:val="24"/>
        </w:rPr>
        <w:t>website.</w:t>
      </w:r>
      <w:r>
        <w:rPr>
          <w:color w:val="242424"/>
          <w:spacing w:val="47"/>
          <w:sz w:val="24"/>
        </w:rPr>
        <w:t xml:space="preserve"> </w:t>
      </w:r>
      <w:r>
        <w:rPr>
          <w:color w:val="242424"/>
          <w:sz w:val="24"/>
        </w:rPr>
        <w:t>Once</w:t>
      </w:r>
      <w:r>
        <w:rPr>
          <w:color w:val="242424"/>
          <w:spacing w:val="-7"/>
          <w:sz w:val="24"/>
        </w:rPr>
        <w:t xml:space="preserve"> </w:t>
      </w:r>
      <w:r>
        <w:rPr>
          <w:color w:val="242424"/>
          <w:sz w:val="24"/>
        </w:rPr>
        <w:t>completed,</w:t>
      </w:r>
      <w:r>
        <w:rPr>
          <w:color w:val="242424"/>
          <w:spacing w:val="6"/>
          <w:sz w:val="24"/>
        </w:rPr>
        <w:t xml:space="preserve"> </w:t>
      </w:r>
      <w:r>
        <w:rPr>
          <w:color w:val="242424"/>
          <w:sz w:val="24"/>
        </w:rPr>
        <w:t>the application will be submitted to any member of the</w:t>
      </w:r>
      <w:r>
        <w:rPr>
          <w:color w:val="242424"/>
          <w:spacing w:val="22"/>
          <w:sz w:val="24"/>
        </w:rPr>
        <w:t xml:space="preserve"> </w:t>
      </w:r>
      <w:r>
        <w:rPr>
          <w:color w:val="242424"/>
          <w:sz w:val="24"/>
        </w:rPr>
        <w:t>Board.</w:t>
      </w:r>
    </w:p>
    <w:p w:rsidR="00AD76CF" w:rsidRDefault="006F6E04">
      <w:pPr>
        <w:pStyle w:val="ListParagraph"/>
        <w:numPr>
          <w:ilvl w:val="1"/>
          <w:numId w:val="1"/>
        </w:numPr>
        <w:tabs>
          <w:tab w:val="left" w:pos="1809"/>
        </w:tabs>
        <w:spacing w:line="273" w:lineRule="exact"/>
        <w:ind w:left="1808" w:hanging="363"/>
        <w:jc w:val="both"/>
        <w:rPr>
          <w:color w:val="242424"/>
          <w:sz w:val="24"/>
        </w:rPr>
      </w:pPr>
      <w:r>
        <w:rPr>
          <w:color w:val="242424"/>
          <w:sz w:val="24"/>
        </w:rPr>
        <w:t>Approval:</w:t>
      </w:r>
    </w:p>
    <w:p w:rsidR="00AD76CF" w:rsidRDefault="006F6E04">
      <w:pPr>
        <w:pStyle w:val="BodyText"/>
        <w:spacing w:line="242" w:lineRule="auto"/>
        <w:ind w:left="1803" w:right="285" w:firstLine="8"/>
      </w:pPr>
      <w:r>
        <w:rPr>
          <w:color w:val="242424"/>
        </w:rPr>
        <w:t>Qualifications</w:t>
      </w:r>
      <w:r>
        <w:rPr>
          <w:color w:val="242424"/>
          <w:spacing w:val="-19"/>
        </w:rPr>
        <w:t xml:space="preserve"> </w:t>
      </w:r>
      <w:r>
        <w:rPr>
          <w:color w:val="242424"/>
        </w:rPr>
        <w:t>will</w:t>
      </w:r>
      <w:r>
        <w:rPr>
          <w:color w:val="242424"/>
          <w:spacing w:val="-12"/>
        </w:rPr>
        <w:t xml:space="preserve"> </w:t>
      </w:r>
      <w:r>
        <w:rPr>
          <w:color w:val="242424"/>
        </w:rPr>
        <w:t>be</w:t>
      </w:r>
      <w:r>
        <w:rPr>
          <w:color w:val="242424"/>
          <w:spacing w:val="-19"/>
        </w:rPr>
        <w:t xml:space="preserve"> </w:t>
      </w:r>
      <w:r>
        <w:rPr>
          <w:color w:val="242424"/>
        </w:rPr>
        <w:t>verified</w:t>
      </w:r>
      <w:r>
        <w:rPr>
          <w:color w:val="242424"/>
          <w:spacing w:val="-2"/>
        </w:rPr>
        <w:t xml:space="preserve"> </w:t>
      </w:r>
      <w:r>
        <w:rPr>
          <w:color w:val="242424"/>
        </w:rPr>
        <w:t>and</w:t>
      </w:r>
      <w:r>
        <w:rPr>
          <w:color w:val="242424"/>
          <w:spacing w:val="-10"/>
        </w:rPr>
        <w:t xml:space="preserve"> </w:t>
      </w:r>
      <w:r>
        <w:rPr>
          <w:color w:val="242424"/>
        </w:rPr>
        <w:t>designation</w:t>
      </w:r>
      <w:r>
        <w:rPr>
          <w:color w:val="242424"/>
          <w:spacing w:val="3"/>
        </w:rPr>
        <w:t xml:space="preserve"> </w:t>
      </w:r>
      <w:r>
        <w:rPr>
          <w:color w:val="242424"/>
        </w:rPr>
        <w:t>awarded</w:t>
      </w:r>
      <w:r>
        <w:rPr>
          <w:color w:val="242424"/>
          <w:spacing w:val="-2"/>
        </w:rPr>
        <w:t xml:space="preserve"> </w:t>
      </w:r>
      <w:r>
        <w:rPr>
          <w:color w:val="242424"/>
        </w:rPr>
        <w:t>by</w:t>
      </w:r>
      <w:r>
        <w:rPr>
          <w:color w:val="242424"/>
          <w:spacing w:val="-25"/>
        </w:rPr>
        <w:t xml:space="preserve"> </w:t>
      </w:r>
      <w:r>
        <w:rPr>
          <w:color w:val="242424"/>
        </w:rPr>
        <w:t>the</w:t>
      </w:r>
      <w:r>
        <w:rPr>
          <w:color w:val="242424"/>
          <w:spacing w:val="-15"/>
        </w:rPr>
        <w:t xml:space="preserve"> </w:t>
      </w:r>
      <w:r>
        <w:rPr>
          <w:color w:val="242424"/>
        </w:rPr>
        <w:t>FPA</w:t>
      </w:r>
      <w:r>
        <w:rPr>
          <w:color w:val="242424"/>
          <w:spacing w:val="-13"/>
        </w:rPr>
        <w:t xml:space="preserve"> </w:t>
      </w:r>
      <w:r>
        <w:rPr>
          <w:color w:val="242424"/>
        </w:rPr>
        <w:t>Board</w:t>
      </w:r>
      <w:r>
        <w:rPr>
          <w:color w:val="242424"/>
          <w:spacing w:val="-8"/>
        </w:rPr>
        <w:t xml:space="preserve"> </w:t>
      </w:r>
      <w:r>
        <w:rPr>
          <w:color w:val="242424"/>
        </w:rPr>
        <w:t>at</w:t>
      </w:r>
      <w:r>
        <w:rPr>
          <w:color w:val="242424"/>
          <w:spacing w:val="-10"/>
        </w:rPr>
        <w:t xml:space="preserve"> </w:t>
      </w:r>
      <w:r>
        <w:rPr>
          <w:color w:val="242424"/>
        </w:rPr>
        <w:t>the</w:t>
      </w:r>
      <w:r>
        <w:rPr>
          <w:color w:val="242424"/>
          <w:spacing w:val="-23"/>
        </w:rPr>
        <w:t xml:space="preserve"> </w:t>
      </w:r>
      <w:r>
        <w:rPr>
          <w:color w:val="242424"/>
        </w:rPr>
        <w:t>scheduled meeting following date of</w:t>
      </w:r>
      <w:r>
        <w:rPr>
          <w:color w:val="242424"/>
          <w:spacing w:val="2"/>
        </w:rPr>
        <w:t xml:space="preserve"> </w:t>
      </w:r>
      <w:r>
        <w:rPr>
          <w:color w:val="242424"/>
        </w:rPr>
        <w:t>submission.</w:t>
      </w:r>
    </w:p>
    <w:p w:rsidR="00AD76CF" w:rsidRDefault="006F6E04">
      <w:pPr>
        <w:pStyle w:val="ListParagraph"/>
        <w:numPr>
          <w:ilvl w:val="1"/>
          <w:numId w:val="1"/>
        </w:numPr>
        <w:tabs>
          <w:tab w:val="left" w:pos="1807"/>
        </w:tabs>
        <w:spacing w:line="270" w:lineRule="exact"/>
        <w:ind w:left="1806" w:hanging="366"/>
        <w:jc w:val="both"/>
        <w:rPr>
          <w:color w:val="242424"/>
          <w:sz w:val="24"/>
        </w:rPr>
      </w:pPr>
      <w:r>
        <w:rPr>
          <w:color w:val="242424"/>
          <w:sz w:val="24"/>
        </w:rPr>
        <w:t>Revocation</w:t>
      </w:r>
    </w:p>
    <w:p w:rsidR="00AD76CF" w:rsidRDefault="006F6E04">
      <w:pPr>
        <w:pStyle w:val="BodyText"/>
        <w:ind w:left="1797" w:right="274" w:firstLine="5"/>
      </w:pPr>
      <w:r>
        <w:rPr>
          <w:color w:val="242424"/>
        </w:rPr>
        <w:t>Once</w:t>
      </w:r>
      <w:r>
        <w:rPr>
          <w:color w:val="242424"/>
          <w:spacing w:val="-13"/>
        </w:rPr>
        <w:t xml:space="preserve"> </w:t>
      </w:r>
      <w:r>
        <w:rPr>
          <w:color w:val="242424"/>
        </w:rPr>
        <w:t>issued,</w:t>
      </w:r>
      <w:r>
        <w:rPr>
          <w:color w:val="242424"/>
          <w:spacing w:val="8"/>
        </w:rPr>
        <w:t xml:space="preserve"> </w:t>
      </w:r>
      <w:r>
        <w:rPr>
          <w:color w:val="242424"/>
        </w:rPr>
        <w:t>the</w:t>
      </w:r>
      <w:r>
        <w:rPr>
          <w:color w:val="242424"/>
          <w:spacing w:val="-11"/>
        </w:rPr>
        <w:t xml:space="preserve"> </w:t>
      </w:r>
      <w:r>
        <w:rPr>
          <w:color w:val="242424"/>
        </w:rPr>
        <w:t>PCSOT</w:t>
      </w:r>
      <w:r>
        <w:rPr>
          <w:color w:val="242424"/>
          <w:spacing w:val="-3"/>
        </w:rPr>
        <w:t xml:space="preserve"> </w:t>
      </w:r>
      <w:r>
        <w:rPr>
          <w:color w:val="242424"/>
        </w:rPr>
        <w:t>certification</w:t>
      </w:r>
      <w:r>
        <w:rPr>
          <w:color w:val="242424"/>
          <w:spacing w:val="11"/>
        </w:rPr>
        <w:t xml:space="preserve"> </w:t>
      </w:r>
      <w:r>
        <w:rPr>
          <w:color w:val="242424"/>
        </w:rPr>
        <w:t>may</w:t>
      </w:r>
      <w:r>
        <w:rPr>
          <w:color w:val="242424"/>
          <w:spacing w:val="-13"/>
        </w:rPr>
        <w:t xml:space="preserve"> </w:t>
      </w:r>
      <w:r>
        <w:rPr>
          <w:color w:val="242424"/>
        </w:rPr>
        <w:t>be</w:t>
      </w:r>
      <w:r>
        <w:rPr>
          <w:color w:val="242424"/>
          <w:spacing w:val="-17"/>
        </w:rPr>
        <w:t xml:space="preserve"> </w:t>
      </w:r>
      <w:r>
        <w:rPr>
          <w:color w:val="242424"/>
        </w:rPr>
        <w:t>suspended</w:t>
      </w:r>
      <w:r>
        <w:rPr>
          <w:color w:val="242424"/>
          <w:spacing w:val="8"/>
        </w:rPr>
        <w:t xml:space="preserve"> </w:t>
      </w:r>
      <w:r>
        <w:rPr>
          <w:color w:val="242424"/>
        </w:rPr>
        <w:t>or</w:t>
      </w:r>
      <w:r>
        <w:rPr>
          <w:color w:val="242424"/>
          <w:spacing w:val="-8"/>
        </w:rPr>
        <w:t xml:space="preserve"> </w:t>
      </w:r>
      <w:r>
        <w:rPr>
          <w:color w:val="242424"/>
        </w:rPr>
        <w:t>revoked</w:t>
      </w:r>
      <w:r>
        <w:rPr>
          <w:color w:val="242424"/>
          <w:spacing w:val="9"/>
        </w:rPr>
        <w:t xml:space="preserve"> </w:t>
      </w:r>
      <w:r>
        <w:rPr>
          <w:color w:val="242424"/>
        </w:rPr>
        <w:t>by</w:t>
      </w:r>
      <w:r>
        <w:rPr>
          <w:color w:val="242424"/>
          <w:spacing w:val="-10"/>
        </w:rPr>
        <w:t xml:space="preserve"> </w:t>
      </w:r>
      <w:r>
        <w:rPr>
          <w:color w:val="242424"/>
        </w:rPr>
        <w:t>the</w:t>
      </w:r>
      <w:r>
        <w:rPr>
          <w:color w:val="242424"/>
          <w:spacing w:val="-7"/>
        </w:rPr>
        <w:t xml:space="preserve"> </w:t>
      </w:r>
      <w:r>
        <w:rPr>
          <w:color w:val="242424"/>
        </w:rPr>
        <w:t>FPA</w:t>
      </w:r>
      <w:r>
        <w:rPr>
          <w:color w:val="242424"/>
          <w:spacing w:val="-11"/>
        </w:rPr>
        <w:t xml:space="preserve"> </w:t>
      </w:r>
      <w:r>
        <w:rPr>
          <w:color w:val="242424"/>
        </w:rPr>
        <w:t>Board for good and sufficient reason(s). Upon notice of suspension/revocation, the member must promptly return the certificate to any member of the Board. Any member who has their certification revoked/suspended shall not purport themselves to have this</w:t>
      </w:r>
      <w:r>
        <w:rPr>
          <w:color w:val="242424"/>
          <w:spacing w:val="-14"/>
        </w:rPr>
        <w:t xml:space="preserve"> </w:t>
      </w:r>
      <w:r>
        <w:rPr>
          <w:color w:val="242424"/>
        </w:rPr>
        <w:t>certification.</w:t>
      </w:r>
    </w:p>
    <w:sectPr w:rsidR="00AD76CF">
      <w:pgSz w:w="12240" w:h="15840"/>
      <w:pgMar w:top="1340" w:right="1100" w:bottom="1100" w:left="420" w:header="0"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813" w:rsidRDefault="001B0813">
      <w:r>
        <w:separator/>
      </w:r>
    </w:p>
  </w:endnote>
  <w:endnote w:type="continuationSeparator" w:id="0">
    <w:p w:rsidR="001B0813" w:rsidRDefault="001B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6CF" w:rsidRDefault="001B0813">
    <w:pPr>
      <w:pStyle w:val="BodyText"/>
      <w:spacing w:line="14" w:lineRule="auto"/>
      <w:jc w:val="left"/>
      <w:rPr>
        <w:sz w:val="19"/>
      </w:rPr>
    </w:pPr>
    <w:r>
      <w:pict>
        <v:shapetype id="_x0000_t202" coordsize="21600,21600" o:spt="202" path="m,l,21600r21600,l21600,xe">
          <v:stroke joinstyle="miter"/>
          <v:path gradientshapeok="t" o:connecttype="rect"/>
        </v:shapetype>
        <v:shape id="_x0000_s2049" type="#_x0000_t202" style="position:absolute;margin-left:425pt;margin-top:736.95pt;width:161.5pt;height:12.1pt;z-index:-251658752;mso-position-horizontal-relative:page;mso-position-vertical-relative:page" filled="f" stroked="f">
          <v:textbox inset="0,0,0,0">
            <w:txbxContent>
              <w:p w:rsidR="00AD76CF" w:rsidRPr="00BF3439" w:rsidRDefault="006F6E04">
                <w:pPr>
                  <w:spacing w:before="14"/>
                  <w:ind w:left="20"/>
                  <w:rPr>
                    <w:rFonts w:ascii="Arial"/>
                    <w:b/>
                    <w:sz w:val="18"/>
                  </w:rPr>
                </w:pPr>
                <w:r w:rsidRPr="00BF3439">
                  <w:rPr>
                    <w:rFonts w:ascii="Arial"/>
                    <w:b/>
                    <w:color w:val="242424"/>
                    <w:w w:val="105"/>
                    <w:sz w:val="18"/>
                  </w:rPr>
                  <w:t xml:space="preserve">Revised </w:t>
                </w:r>
                <w:r w:rsidR="00BF3439" w:rsidRPr="00BF3439">
                  <w:rPr>
                    <w:rFonts w:ascii="Arial"/>
                    <w:b/>
                    <w:color w:val="242424"/>
                    <w:w w:val="105"/>
                    <w:sz w:val="18"/>
                  </w:rPr>
                  <w:t xml:space="preserve">November </w:t>
                </w:r>
                <w:r w:rsidR="00BF3439">
                  <w:rPr>
                    <w:rFonts w:ascii="Arial"/>
                    <w:b/>
                    <w:color w:val="242424"/>
                    <w:w w:val="105"/>
                    <w:sz w:val="18"/>
                  </w:rPr>
                  <w:t>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813" w:rsidRDefault="001B0813">
      <w:r>
        <w:separator/>
      </w:r>
    </w:p>
  </w:footnote>
  <w:footnote w:type="continuationSeparator" w:id="0">
    <w:p w:rsidR="001B0813" w:rsidRDefault="001B0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B5DF1"/>
    <w:multiLevelType w:val="hybridMultilevel"/>
    <w:tmpl w:val="5B229300"/>
    <w:lvl w:ilvl="0" w:tplc="E66EC5A6">
      <w:start w:val="1"/>
      <w:numFmt w:val="upperRoman"/>
      <w:lvlText w:val="%1."/>
      <w:lvlJc w:val="left"/>
      <w:pPr>
        <w:ind w:left="1777" w:hanging="433"/>
        <w:jc w:val="right"/>
      </w:pPr>
      <w:rPr>
        <w:rFonts w:hint="default"/>
        <w:b/>
        <w:bCs/>
        <w:spacing w:val="-1"/>
        <w:w w:val="108"/>
      </w:rPr>
    </w:lvl>
    <w:lvl w:ilvl="1" w:tplc="E410B926">
      <w:start w:val="1"/>
      <w:numFmt w:val="upperLetter"/>
      <w:lvlText w:val="%2."/>
      <w:lvlJc w:val="left"/>
      <w:pPr>
        <w:ind w:left="1803" w:hanging="359"/>
        <w:jc w:val="right"/>
      </w:pPr>
      <w:rPr>
        <w:rFonts w:hint="default"/>
        <w:spacing w:val="-1"/>
        <w:w w:val="105"/>
      </w:rPr>
    </w:lvl>
    <w:lvl w:ilvl="2" w:tplc="83865102">
      <w:start w:val="1"/>
      <w:numFmt w:val="decimal"/>
      <w:lvlText w:val="%3."/>
      <w:lvlJc w:val="left"/>
      <w:pPr>
        <w:ind w:left="2189" w:hanging="358"/>
        <w:jc w:val="left"/>
      </w:pPr>
      <w:rPr>
        <w:rFonts w:hint="default"/>
        <w:w w:val="101"/>
      </w:rPr>
    </w:lvl>
    <w:lvl w:ilvl="3" w:tplc="22A204F4">
      <w:start w:val="1"/>
      <w:numFmt w:val="lowerLetter"/>
      <w:lvlText w:val="%4."/>
      <w:lvlJc w:val="left"/>
      <w:pPr>
        <w:ind w:left="2572" w:hanging="358"/>
        <w:jc w:val="left"/>
      </w:pPr>
      <w:rPr>
        <w:rFonts w:hint="default"/>
        <w:spacing w:val="-1"/>
        <w:w w:val="100"/>
      </w:rPr>
    </w:lvl>
    <w:lvl w:ilvl="4" w:tplc="6EF2A21C">
      <w:start w:val="1"/>
      <w:numFmt w:val="decimal"/>
      <w:lvlText w:val="%5)"/>
      <w:lvlJc w:val="left"/>
      <w:pPr>
        <w:ind w:left="3274" w:hanging="358"/>
        <w:jc w:val="left"/>
      </w:pPr>
      <w:rPr>
        <w:rFonts w:ascii="Times New Roman" w:eastAsia="Times New Roman" w:hAnsi="Times New Roman" w:cs="Times New Roman" w:hint="default"/>
        <w:color w:val="242424"/>
        <w:w w:val="106"/>
        <w:sz w:val="23"/>
        <w:szCs w:val="23"/>
      </w:rPr>
    </w:lvl>
    <w:lvl w:ilvl="5" w:tplc="AC8AA1D6">
      <w:numFmt w:val="bullet"/>
      <w:lvlText w:val="•"/>
      <w:lvlJc w:val="left"/>
      <w:pPr>
        <w:ind w:left="2240" w:hanging="358"/>
      </w:pPr>
      <w:rPr>
        <w:rFonts w:hint="default"/>
      </w:rPr>
    </w:lvl>
    <w:lvl w:ilvl="6" w:tplc="39BE7B2C">
      <w:numFmt w:val="bullet"/>
      <w:lvlText w:val="•"/>
      <w:lvlJc w:val="left"/>
      <w:pPr>
        <w:ind w:left="2400" w:hanging="358"/>
      </w:pPr>
      <w:rPr>
        <w:rFonts w:hint="default"/>
      </w:rPr>
    </w:lvl>
    <w:lvl w:ilvl="7" w:tplc="D56AD4DE">
      <w:numFmt w:val="bullet"/>
      <w:lvlText w:val="•"/>
      <w:lvlJc w:val="left"/>
      <w:pPr>
        <w:ind w:left="2500" w:hanging="358"/>
      </w:pPr>
      <w:rPr>
        <w:rFonts w:hint="default"/>
      </w:rPr>
    </w:lvl>
    <w:lvl w:ilvl="8" w:tplc="E4ECB1B8">
      <w:numFmt w:val="bullet"/>
      <w:lvlText w:val="•"/>
      <w:lvlJc w:val="left"/>
      <w:pPr>
        <w:ind w:left="2560" w:hanging="3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76CF"/>
    <w:rsid w:val="00115711"/>
    <w:rsid w:val="001B0813"/>
    <w:rsid w:val="001D1C47"/>
    <w:rsid w:val="006F6E04"/>
    <w:rsid w:val="00AD76CF"/>
    <w:rsid w:val="00B625F1"/>
    <w:rsid w:val="00BF3439"/>
    <w:rsid w:val="00FF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A622E66-8796-43F5-BB1D-43FEE49F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172"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3439"/>
    <w:pPr>
      <w:tabs>
        <w:tab w:val="center" w:pos="4680"/>
        <w:tab w:val="right" w:pos="9360"/>
      </w:tabs>
    </w:pPr>
  </w:style>
  <w:style w:type="character" w:customStyle="1" w:styleId="HeaderChar">
    <w:name w:val="Header Char"/>
    <w:basedOn w:val="DefaultParagraphFont"/>
    <w:link w:val="Header"/>
    <w:uiPriority w:val="99"/>
    <w:rsid w:val="00BF3439"/>
    <w:rPr>
      <w:rFonts w:ascii="Times New Roman" w:eastAsia="Times New Roman" w:hAnsi="Times New Roman" w:cs="Times New Roman"/>
    </w:rPr>
  </w:style>
  <w:style w:type="paragraph" w:styleId="Footer">
    <w:name w:val="footer"/>
    <w:basedOn w:val="Normal"/>
    <w:link w:val="FooterChar"/>
    <w:uiPriority w:val="99"/>
    <w:unhideWhenUsed/>
    <w:rsid w:val="00BF3439"/>
    <w:pPr>
      <w:tabs>
        <w:tab w:val="center" w:pos="4680"/>
        <w:tab w:val="right" w:pos="9360"/>
      </w:tabs>
    </w:pPr>
  </w:style>
  <w:style w:type="character" w:customStyle="1" w:styleId="FooterChar">
    <w:name w:val="Footer Char"/>
    <w:basedOn w:val="DefaultParagraphFont"/>
    <w:link w:val="Footer"/>
    <w:uiPriority w:val="99"/>
    <w:rsid w:val="00BF34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Scott Walters - 2151</cp:lastModifiedBy>
  <cp:revision>6</cp:revision>
  <dcterms:created xsi:type="dcterms:W3CDTF">2023-11-20T13:52:00Z</dcterms:created>
  <dcterms:modified xsi:type="dcterms:W3CDTF">2023-11-20T14:24:00Z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J_PRB_Konica Minolta_C</vt:lpwstr>
  </property>
  <property fmtid="{D5CDD505-2E9C-101B-9397-08002B2CF9AE}" pid="4" name="LastSaved">
    <vt:filetime>2023-11-20T00:00:00Z</vt:filetime>
  </property>
</Properties>
</file>